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45CF4" w14:textId="77777777" w:rsidR="003E0B74" w:rsidRDefault="003E0B74" w:rsidP="003E0B74">
      <w:pPr>
        <w:jc w:val="center"/>
        <w:rPr>
          <w:rFonts w:ascii="Times New Roman" w:hAnsi="Times New Roman" w:cs="Times New Roman"/>
          <w:b/>
          <w:bCs/>
          <w:sz w:val="24"/>
          <w:szCs w:val="24"/>
        </w:rPr>
      </w:pPr>
      <w:r>
        <w:rPr>
          <w:rFonts w:ascii="Times New Roman" w:hAnsi="Times New Roman" w:cs="Times New Roman"/>
          <w:b/>
          <w:bCs/>
          <w:sz w:val="24"/>
          <w:szCs w:val="24"/>
        </w:rPr>
        <w:t xml:space="preserve">MKTG 460 MID-TERM EXAM </w:t>
      </w:r>
    </w:p>
    <w:p w14:paraId="28234DBD" w14:textId="71EEF4AC" w:rsidR="00DD4135" w:rsidRDefault="003E0B74" w:rsidP="003E0B74">
      <w:pPr>
        <w:jc w:val="center"/>
        <w:rPr>
          <w:rFonts w:ascii="Times New Roman" w:hAnsi="Times New Roman" w:cs="Times New Roman"/>
          <w:b/>
          <w:bCs/>
          <w:sz w:val="24"/>
          <w:szCs w:val="24"/>
        </w:rPr>
      </w:pPr>
      <w:r>
        <w:rPr>
          <w:rFonts w:ascii="Times New Roman" w:hAnsi="Times New Roman" w:cs="Times New Roman"/>
          <w:b/>
          <w:bCs/>
          <w:sz w:val="24"/>
          <w:szCs w:val="24"/>
        </w:rPr>
        <w:t>UIC COLLEGE CHOICE: SEGMENTATION STUDY</w:t>
      </w:r>
    </w:p>
    <w:p w14:paraId="772D6A62" w14:textId="24573434" w:rsidR="003E0B74" w:rsidRDefault="003E0B74" w:rsidP="003E0B74">
      <w:pPr>
        <w:jc w:val="center"/>
        <w:rPr>
          <w:rFonts w:ascii="Times New Roman" w:hAnsi="Times New Roman" w:cs="Times New Roman"/>
          <w:b/>
          <w:bCs/>
          <w:sz w:val="24"/>
          <w:szCs w:val="24"/>
        </w:rPr>
      </w:pPr>
    </w:p>
    <w:p w14:paraId="407A7972" w14:textId="4CFC14D6" w:rsidR="003E0B74" w:rsidRDefault="00B44615" w:rsidP="00B44615">
      <w:pPr>
        <w:pStyle w:val="ListParagraph"/>
        <w:numPr>
          <w:ilvl w:val="0"/>
          <w:numId w:val="1"/>
        </w:numPr>
        <w:rPr>
          <w:rFonts w:ascii="Times New Roman" w:hAnsi="Times New Roman" w:cs="Times New Roman"/>
          <w:b/>
          <w:bCs/>
          <w:sz w:val="24"/>
          <w:szCs w:val="24"/>
        </w:rPr>
      </w:pPr>
      <w:r w:rsidRPr="00B44615">
        <w:rPr>
          <w:rFonts w:ascii="Times New Roman" w:hAnsi="Times New Roman" w:cs="Times New Roman"/>
          <w:b/>
          <w:bCs/>
          <w:noProof/>
          <w:sz w:val="24"/>
          <w:szCs w:val="24"/>
        </w:rPr>
        <w:drawing>
          <wp:inline distT="0" distB="0" distL="0" distR="0" wp14:anchorId="6D9B66DA" wp14:editId="6675B70B">
            <wp:extent cx="2717800" cy="2481916"/>
            <wp:effectExtent l="0" t="0" r="635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7"/>
                    <a:stretch>
                      <a:fillRect/>
                    </a:stretch>
                  </pic:blipFill>
                  <pic:spPr>
                    <a:xfrm>
                      <a:off x="0" y="0"/>
                      <a:ext cx="2746800" cy="2508399"/>
                    </a:xfrm>
                    <a:prstGeom prst="rect">
                      <a:avLst/>
                    </a:prstGeom>
                  </pic:spPr>
                </pic:pic>
              </a:graphicData>
            </a:graphic>
          </wp:inline>
        </w:drawing>
      </w:r>
    </w:p>
    <w:p w14:paraId="7DB82889" w14:textId="17200FAF" w:rsidR="00B44615" w:rsidRDefault="00B44615" w:rsidP="00B44615">
      <w:pPr>
        <w:rPr>
          <w:rFonts w:ascii="Times New Roman" w:hAnsi="Times New Roman" w:cs="Times New Roman"/>
          <w:b/>
          <w:bCs/>
          <w:sz w:val="24"/>
          <w:szCs w:val="24"/>
        </w:rPr>
      </w:pPr>
    </w:p>
    <w:p w14:paraId="0A176AFD" w14:textId="797C8F4E" w:rsidR="00742DC1" w:rsidRDefault="00742DC1" w:rsidP="00B44615">
      <w:pPr>
        <w:rPr>
          <w:rFonts w:ascii="Times New Roman" w:hAnsi="Times New Roman" w:cs="Times New Roman"/>
          <w:b/>
          <w:bCs/>
          <w:sz w:val="24"/>
          <w:szCs w:val="24"/>
        </w:rPr>
      </w:pPr>
    </w:p>
    <w:p w14:paraId="7AB8EF9C" w14:textId="3A9292E8" w:rsidR="00742DC1" w:rsidRDefault="00FE7F6B" w:rsidP="00B44615">
      <w:pPr>
        <w:rPr>
          <w:rFonts w:ascii="Times New Roman" w:hAnsi="Times New Roman" w:cs="Times New Roman"/>
          <w:b/>
          <w:bCs/>
          <w:sz w:val="24"/>
          <w:szCs w:val="24"/>
        </w:rPr>
      </w:pPr>
      <w:r w:rsidRPr="001376CB">
        <w:rPr>
          <w:rFonts w:ascii="Times New Roman" w:hAnsi="Times New Roman" w:cs="Times New Roman"/>
          <w:noProof/>
          <w:sz w:val="24"/>
          <w:szCs w:val="24"/>
        </w:rPr>
        <w:drawing>
          <wp:anchor distT="0" distB="0" distL="114300" distR="114300" simplePos="0" relativeHeight="251659264" behindDoc="1" locked="0" layoutInCell="1" allowOverlap="1" wp14:anchorId="4C527836" wp14:editId="23D7CE28">
            <wp:simplePos x="0" y="0"/>
            <wp:positionH relativeFrom="column">
              <wp:posOffset>2533650</wp:posOffset>
            </wp:positionH>
            <wp:positionV relativeFrom="paragraph">
              <wp:posOffset>724535</wp:posOffset>
            </wp:positionV>
            <wp:extent cx="3511550" cy="706120"/>
            <wp:effectExtent l="0" t="0" r="0" b="0"/>
            <wp:wrapTight wrapText="bothSides">
              <wp:wrapPolygon edited="0">
                <wp:start x="0" y="0"/>
                <wp:lineTo x="0" y="20978"/>
                <wp:lineTo x="21444" y="20978"/>
                <wp:lineTo x="21444" y="0"/>
                <wp:lineTo x="0" y="0"/>
              </wp:wrapPolygon>
            </wp:wrapTight>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1550" cy="706120"/>
                    </a:xfrm>
                    <a:prstGeom prst="rect">
                      <a:avLst/>
                    </a:prstGeom>
                  </pic:spPr>
                </pic:pic>
              </a:graphicData>
            </a:graphic>
            <wp14:sizeRelH relativeFrom="page">
              <wp14:pctWidth>0</wp14:pctWidth>
            </wp14:sizeRelH>
            <wp14:sizeRelV relativeFrom="page">
              <wp14:pctHeight>0</wp14:pctHeight>
            </wp14:sizeRelV>
          </wp:anchor>
        </w:drawing>
      </w:r>
      <w:r w:rsidR="00742DC1" w:rsidRPr="00742DC1">
        <w:rPr>
          <w:rFonts w:ascii="Times New Roman" w:hAnsi="Times New Roman" w:cs="Times New Roman"/>
          <w:b/>
          <w:bCs/>
          <w:noProof/>
          <w:sz w:val="24"/>
          <w:szCs w:val="24"/>
        </w:rPr>
        <w:drawing>
          <wp:inline distT="0" distB="0" distL="0" distR="0" wp14:anchorId="116DF20E" wp14:editId="7FAC0021">
            <wp:extent cx="2324100" cy="1502578"/>
            <wp:effectExtent l="0" t="0" r="0" b="2540"/>
            <wp:docPr id="33" name="Picture 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ox and whisker chart&#10;&#10;Description automatically generated"/>
                    <pic:cNvPicPr/>
                  </pic:nvPicPr>
                  <pic:blipFill>
                    <a:blip r:embed="rId9"/>
                    <a:stretch>
                      <a:fillRect/>
                    </a:stretch>
                  </pic:blipFill>
                  <pic:spPr>
                    <a:xfrm>
                      <a:off x="0" y="0"/>
                      <a:ext cx="2335965" cy="1510249"/>
                    </a:xfrm>
                    <a:prstGeom prst="rect">
                      <a:avLst/>
                    </a:prstGeom>
                  </pic:spPr>
                </pic:pic>
              </a:graphicData>
            </a:graphic>
          </wp:inline>
        </w:drawing>
      </w:r>
    </w:p>
    <w:p w14:paraId="36B73F45" w14:textId="77777777" w:rsidR="001376CB" w:rsidRDefault="001376CB" w:rsidP="00B44615">
      <w:pPr>
        <w:rPr>
          <w:rFonts w:ascii="Times New Roman" w:hAnsi="Times New Roman" w:cs="Times New Roman"/>
          <w:sz w:val="24"/>
          <w:szCs w:val="24"/>
        </w:rPr>
      </w:pPr>
    </w:p>
    <w:p w14:paraId="11E46EC8" w14:textId="2597CD35" w:rsidR="00742DC1" w:rsidRPr="00A82789" w:rsidRDefault="00742DC1" w:rsidP="00B44615">
      <w:pPr>
        <w:rPr>
          <w:rFonts w:ascii="Times New Roman" w:hAnsi="Times New Roman" w:cs="Times New Roman"/>
          <w:color w:val="000000" w:themeColor="text1"/>
          <w:sz w:val="24"/>
          <w:szCs w:val="24"/>
        </w:rPr>
      </w:pPr>
      <w:r w:rsidRPr="00A82789">
        <w:rPr>
          <w:rFonts w:ascii="Times New Roman" w:hAnsi="Times New Roman" w:cs="Times New Roman"/>
          <w:color w:val="000000" w:themeColor="text1"/>
          <w:sz w:val="24"/>
          <w:szCs w:val="24"/>
        </w:rPr>
        <w:t xml:space="preserve">When running the segmentation analysis using the default options in </w:t>
      </w:r>
      <w:proofErr w:type="spellStart"/>
      <w:r w:rsidRPr="00A82789">
        <w:rPr>
          <w:rFonts w:ascii="Times New Roman" w:hAnsi="Times New Roman" w:cs="Times New Roman"/>
          <w:color w:val="000000" w:themeColor="text1"/>
          <w:sz w:val="24"/>
          <w:szCs w:val="24"/>
        </w:rPr>
        <w:t>Enginius</w:t>
      </w:r>
      <w:proofErr w:type="spellEnd"/>
      <w:r w:rsidRPr="00A82789">
        <w:rPr>
          <w:rFonts w:ascii="Times New Roman" w:hAnsi="Times New Roman" w:cs="Times New Roman"/>
          <w:color w:val="000000" w:themeColor="text1"/>
          <w:sz w:val="24"/>
          <w:szCs w:val="24"/>
        </w:rPr>
        <w:t xml:space="preserve">, the segments identified are </w:t>
      </w:r>
      <w:r w:rsidRPr="00A82789">
        <w:rPr>
          <w:rFonts w:ascii="Times New Roman" w:hAnsi="Times New Roman" w:cs="Times New Roman"/>
          <w:b/>
          <w:bCs/>
          <w:color w:val="000000" w:themeColor="text1"/>
          <w:sz w:val="24"/>
          <w:szCs w:val="24"/>
        </w:rPr>
        <w:t>four</w:t>
      </w:r>
      <w:r w:rsidRPr="00A82789">
        <w:rPr>
          <w:rFonts w:ascii="Times New Roman" w:hAnsi="Times New Roman" w:cs="Times New Roman"/>
          <w:color w:val="000000" w:themeColor="text1"/>
          <w:sz w:val="24"/>
          <w:szCs w:val="24"/>
        </w:rPr>
        <w:t xml:space="preserve">. </w:t>
      </w:r>
      <w:r w:rsidR="001376CB" w:rsidRPr="00A82789">
        <w:rPr>
          <w:rFonts w:ascii="Times New Roman" w:hAnsi="Times New Roman" w:cs="Times New Roman"/>
          <w:color w:val="000000" w:themeColor="text1"/>
          <w:sz w:val="24"/>
          <w:szCs w:val="24"/>
        </w:rPr>
        <w:t xml:space="preserve">The total population is 149; the size of segment 1 is 25, the size of segment 2 is 62, the size of segment 3 is 49, and the size of segment 4 is 13. </w:t>
      </w:r>
    </w:p>
    <w:p w14:paraId="4ABEE7AD" w14:textId="18CAADB8" w:rsidR="001376CB" w:rsidRDefault="001376CB" w:rsidP="00B44615">
      <w:pPr>
        <w:rPr>
          <w:rFonts w:ascii="Times New Roman" w:hAnsi="Times New Roman" w:cs="Times New Roman"/>
          <w:sz w:val="24"/>
          <w:szCs w:val="24"/>
        </w:rPr>
      </w:pPr>
    </w:p>
    <w:p w14:paraId="32772577" w14:textId="2E39685E" w:rsidR="001376CB" w:rsidRDefault="00FE7F6B" w:rsidP="00B44615">
      <w:pPr>
        <w:rPr>
          <w:rFonts w:ascii="Times New Roman" w:hAnsi="Times New Roman" w:cs="Times New Roman"/>
          <w:sz w:val="24"/>
          <w:szCs w:val="24"/>
        </w:rPr>
      </w:pPr>
      <w:r w:rsidRPr="00FE7F6B">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5FDBC264" wp14:editId="15DB10A5">
            <wp:simplePos x="0" y="0"/>
            <wp:positionH relativeFrom="margin">
              <wp:align>right</wp:align>
            </wp:positionH>
            <wp:positionV relativeFrom="paragraph">
              <wp:posOffset>6350</wp:posOffset>
            </wp:positionV>
            <wp:extent cx="2349500" cy="1695450"/>
            <wp:effectExtent l="0" t="0" r="0" b="0"/>
            <wp:wrapTight wrapText="bothSides">
              <wp:wrapPolygon edited="0">
                <wp:start x="0" y="0"/>
                <wp:lineTo x="0" y="21357"/>
                <wp:lineTo x="21366" y="21357"/>
                <wp:lineTo x="21366" y="0"/>
                <wp:lineTo x="0" y="0"/>
              </wp:wrapPolygon>
            </wp:wrapTight>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500" cy="1695450"/>
                    </a:xfrm>
                    <a:prstGeom prst="rect">
                      <a:avLst/>
                    </a:prstGeom>
                  </pic:spPr>
                </pic:pic>
              </a:graphicData>
            </a:graphic>
            <wp14:sizeRelH relativeFrom="page">
              <wp14:pctWidth>0</wp14:pctWidth>
            </wp14:sizeRelH>
            <wp14:sizeRelV relativeFrom="page">
              <wp14:pctHeight>0</wp14:pctHeight>
            </wp14:sizeRelV>
          </wp:anchor>
        </w:drawing>
      </w:r>
      <w:r w:rsidR="00F657D8" w:rsidRPr="00F657D8">
        <w:rPr>
          <w:rFonts w:ascii="Times New Roman" w:hAnsi="Times New Roman" w:cs="Times New Roman"/>
          <w:noProof/>
          <w:sz w:val="24"/>
          <w:szCs w:val="24"/>
        </w:rPr>
        <w:drawing>
          <wp:inline distT="0" distB="0" distL="0" distR="0" wp14:anchorId="6335BAAD" wp14:editId="7C5F3A64">
            <wp:extent cx="3222771" cy="1822450"/>
            <wp:effectExtent l="0" t="0" r="0" b="635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1"/>
                    <a:stretch>
                      <a:fillRect/>
                    </a:stretch>
                  </pic:blipFill>
                  <pic:spPr>
                    <a:xfrm>
                      <a:off x="0" y="0"/>
                      <a:ext cx="3239559" cy="1831943"/>
                    </a:xfrm>
                    <a:prstGeom prst="rect">
                      <a:avLst/>
                    </a:prstGeom>
                  </pic:spPr>
                </pic:pic>
              </a:graphicData>
            </a:graphic>
          </wp:inline>
        </w:drawing>
      </w:r>
    </w:p>
    <w:p w14:paraId="050F76AB" w14:textId="13FD4772" w:rsidR="00814D64" w:rsidRPr="001F14CF" w:rsidRDefault="00C32A34" w:rsidP="00B44615">
      <w:pPr>
        <w:rPr>
          <w:rFonts w:ascii="Times New Roman" w:hAnsi="Times New Roman" w:cs="Times New Roman"/>
          <w:b/>
          <w:bCs/>
          <w:sz w:val="24"/>
          <w:szCs w:val="24"/>
        </w:rPr>
      </w:pPr>
      <w:r w:rsidRPr="00A82789">
        <w:rPr>
          <w:rFonts w:ascii="Times New Roman" w:hAnsi="Times New Roman" w:cs="Times New Roman"/>
          <w:b/>
          <w:bCs/>
          <w:color w:val="000000" w:themeColor="text1"/>
          <w:sz w:val="24"/>
          <w:szCs w:val="24"/>
        </w:rPr>
        <w:t>Segment 1</w:t>
      </w:r>
      <w:r w:rsidRPr="00A82789">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represents individuals who are </w:t>
      </w:r>
      <w:r w:rsidRPr="00C32A34">
        <w:rPr>
          <w:rFonts w:ascii="Times New Roman" w:hAnsi="Times New Roman" w:cs="Times New Roman"/>
          <w:i/>
          <w:iCs/>
          <w:sz w:val="24"/>
          <w:szCs w:val="24"/>
        </w:rPr>
        <w:t>not</w:t>
      </w:r>
      <w:r>
        <w:rPr>
          <w:rFonts w:ascii="Times New Roman" w:hAnsi="Times New Roman" w:cs="Times New Roman"/>
          <w:sz w:val="24"/>
          <w:szCs w:val="24"/>
        </w:rPr>
        <w:t xml:space="preserve"> price conscious when choosing to attend a university; </w:t>
      </w:r>
      <w:r w:rsidR="00B62A5D">
        <w:rPr>
          <w:rFonts w:ascii="Times New Roman" w:hAnsi="Times New Roman" w:cs="Times New Roman"/>
          <w:sz w:val="24"/>
          <w:szCs w:val="24"/>
        </w:rPr>
        <w:t>A</w:t>
      </w:r>
      <w:r>
        <w:rPr>
          <w:rFonts w:ascii="Times New Roman" w:hAnsi="Times New Roman" w:cs="Times New Roman"/>
          <w:sz w:val="24"/>
          <w:szCs w:val="24"/>
        </w:rPr>
        <w:t>ffordability/</w:t>
      </w:r>
      <w:r w:rsidR="00B62A5D">
        <w:rPr>
          <w:rFonts w:ascii="Times New Roman" w:hAnsi="Times New Roman" w:cs="Times New Roman"/>
          <w:sz w:val="24"/>
          <w:szCs w:val="24"/>
        </w:rPr>
        <w:t>L</w:t>
      </w:r>
      <w:r>
        <w:rPr>
          <w:rFonts w:ascii="Times New Roman" w:hAnsi="Times New Roman" w:cs="Times New Roman"/>
          <w:sz w:val="24"/>
          <w:szCs w:val="24"/>
        </w:rPr>
        <w:t xml:space="preserve">ow </w:t>
      </w:r>
      <w:r w:rsidR="00B62A5D">
        <w:rPr>
          <w:rFonts w:ascii="Times New Roman" w:hAnsi="Times New Roman" w:cs="Times New Roman"/>
          <w:sz w:val="24"/>
          <w:szCs w:val="24"/>
        </w:rPr>
        <w:t>P</w:t>
      </w:r>
      <w:r>
        <w:rPr>
          <w:rFonts w:ascii="Times New Roman" w:hAnsi="Times New Roman" w:cs="Times New Roman"/>
          <w:sz w:val="24"/>
          <w:szCs w:val="24"/>
        </w:rPr>
        <w:t xml:space="preserve">rice, </w:t>
      </w:r>
      <w:r w:rsidR="00B62A5D">
        <w:rPr>
          <w:rFonts w:ascii="Times New Roman" w:hAnsi="Times New Roman" w:cs="Times New Roman"/>
          <w:sz w:val="24"/>
          <w:szCs w:val="24"/>
        </w:rPr>
        <w:t>S</w:t>
      </w:r>
      <w:r>
        <w:rPr>
          <w:rFonts w:ascii="Times New Roman" w:hAnsi="Times New Roman" w:cs="Times New Roman"/>
          <w:sz w:val="24"/>
          <w:szCs w:val="24"/>
        </w:rPr>
        <w:t>cholarships/</w:t>
      </w:r>
      <w:r w:rsidR="00B62A5D">
        <w:rPr>
          <w:rFonts w:ascii="Times New Roman" w:hAnsi="Times New Roman" w:cs="Times New Roman"/>
          <w:sz w:val="24"/>
          <w:szCs w:val="24"/>
        </w:rPr>
        <w:t>F</w:t>
      </w:r>
      <w:r>
        <w:rPr>
          <w:rFonts w:ascii="Times New Roman" w:hAnsi="Times New Roman" w:cs="Times New Roman"/>
          <w:sz w:val="24"/>
          <w:szCs w:val="24"/>
        </w:rPr>
        <w:t xml:space="preserve">inancial </w:t>
      </w:r>
      <w:r w:rsidR="00B62A5D">
        <w:rPr>
          <w:rFonts w:ascii="Times New Roman" w:hAnsi="Times New Roman" w:cs="Times New Roman"/>
          <w:sz w:val="24"/>
          <w:szCs w:val="24"/>
        </w:rPr>
        <w:t>A</w:t>
      </w:r>
      <w:r>
        <w:rPr>
          <w:rFonts w:ascii="Times New Roman" w:hAnsi="Times New Roman" w:cs="Times New Roman"/>
          <w:sz w:val="24"/>
          <w:szCs w:val="24"/>
        </w:rPr>
        <w:t xml:space="preserve">id, </w:t>
      </w:r>
      <w:r w:rsidR="00B62A5D">
        <w:rPr>
          <w:rFonts w:ascii="Times New Roman" w:hAnsi="Times New Roman" w:cs="Times New Roman"/>
          <w:sz w:val="24"/>
          <w:szCs w:val="24"/>
        </w:rPr>
        <w:t>C</w:t>
      </w:r>
      <w:r>
        <w:rPr>
          <w:rFonts w:ascii="Times New Roman" w:hAnsi="Times New Roman" w:cs="Times New Roman"/>
          <w:sz w:val="24"/>
          <w:szCs w:val="24"/>
        </w:rPr>
        <w:t xml:space="preserve">lose to </w:t>
      </w:r>
      <w:r w:rsidR="00B62A5D">
        <w:rPr>
          <w:rFonts w:ascii="Times New Roman" w:hAnsi="Times New Roman" w:cs="Times New Roman"/>
          <w:sz w:val="24"/>
          <w:szCs w:val="24"/>
        </w:rPr>
        <w:t>H</w:t>
      </w:r>
      <w:r>
        <w:rPr>
          <w:rFonts w:ascii="Times New Roman" w:hAnsi="Times New Roman" w:cs="Times New Roman"/>
          <w:sz w:val="24"/>
          <w:szCs w:val="24"/>
        </w:rPr>
        <w:t xml:space="preserve">ome, and </w:t>
      </w:r>
      <w:r w:rsidR="00B62A5D">
        <w:rPr>
          <w:rFonts w:ascii="Times New Roman" w:hAnsi="Times New Roman" w:cs="Times New Roman"/>
          <w:sz w:val="24"/>
          <w:szCs w:val="24"/>
        </w:rPr>
        <w:t>C</w:t>
      </w:r>
      <w:r>
        <w:rPr>
          <w:rFonts w:ascii="Times New Roman" w:hAnsi="Times New Roman" w:cs="Times New Roman"/>
          <w:sz w:val="24"/>
          <w:szCs w:val="24"/>
        </w:rPr>
        <w:t xml:space="preserve">onvenient </w:t>
      </w:r>
      <w:r w:rsidR="00B62A5D">
        <w:rPr>
          <w:rFonts w:ascii="Times New Roman" w:hAnsi="Times New Roman" w:cs="Times New Roman"/>
          <w:sz w:val="24"/>
          <w:szCs w:val="24"/>
        </w:rPr>
        <w:t>C</w:t>
      </w:r>
      <w:r>
        <w:rPr>
          <w:rFonts w:ascii="Times New Roman" w:hAnsi="Times New Roman" w:cs="Times New Roman"/>
          <w:sz w:val="24"/>
          <w:szCs w:val="24"/>
        </w:rPr>
        <w:t xml:space="preserve">ommuting are segmentation variables that are statistically significant </w:t>
      </w:r>
      <w:r w:rsidR="00BB6D28">
        <w:rPr>
          <w:rFonts w:ascii="Times New Roman" w:hAnsi="Times New Roman" w:cs="Times New Roman"/>
          <w:sz w:val="24"/>
          <w:szCs w:val="24"/>
        </w:rPr>
        <w:t>below</w:t>
      </w:r>
      <w:r>
        <w:rPr>
          <w:rFonts w:ascii="Times New Roman" w:hAnsi="Times New Roman" w:cs="Times New Roman"/>
          <w:sz w:val="24"/>
          <w:szCs w:val="24"/>
        </w:rPr>
        <w:t xml:space="preserve"> the population</w:t>
      </w:r>
      <w:r w:rsidR="006F137F">
        <w:rPr>
          <w:rFonts w:ascii="Times New Roman" w:hAnsi="Times New Roman" w:cs="Times New Roman"/>
          <w:sz w:val="24"/>
          <w:szCs w:val="24"/>
        </w:rPr>
        <w:t xml:space="preserve"> on average</w:t>
      </w:r>
      <w:r>
        <w:rPr>
          <w:rFonts w:ascii="Times New Roman" w:hAnsi="Times New Roman" w:cs="Times New Roman"/>
          <w:sz w:val="24"/>
          <w:szCs w:val="24"/>
        </w:rPr>
        <w:t>. This segment is more concerned about the prestige of the school</w:t>
      </w:r>
      <w:r w:rsidR="00071CC6">
        <w:rPr>
          <w:rFonts w:ascii="Times New Roman" w:hAnsi="Times New Roman" w:cs="Times New Roman"/>
          <w:sz w:val="24"/>
          <w:szCs w:val="24"/>
        </w:rPr>
        <w:t xml:space="preserve"> than work opportunities, affordability, and</w:t>
      </w:r>
      <w:r w:rsidR="00A84F51">
        <w:rPr>
          <w:rFonts w:ascii="Times New Roman" w:hAnsi="Times New Roman" w:cs="Times New Roman"/>
          <w:sz w:val="24"/>
          <w:szCs w:val="24"/>
        </w:rPr>
        <w:t xml:space="preserve"> the</w:t>
      </w:r>
      <w:r w:rsidR="00071CC6">
        <w:rPr>
          <w:rFonts w:ascii="Times New Roman" w:hAnsi="Times New Roman" w:cs="Times New Roman"/>
          <w:sz w:val="24"/>
          <w:szCs w:val="24"/>
        </w:rPr>
        <w:t xml:space="preserve"> campus </w:t>
      </w:r>
      <w:r w:rsidR="00A84F51">
        <w:rPr>
          <w:rFonts w:ascii="Times New Roman" w:hAnsi="Times New Roman" w:cs="Times New Roman"/>
          <w:sz w:val="24"/>
          <w:szCs w:val="24"/>
        </w:rPr>
        <w:t>environment</w:t>
      </w:r>
      <w:r w:rsidR="00071CC6">
        <w:rPr>
          <w:rFonts w:ascii="Times New Roman" w:hAnsi="Times New Roman" w:cs="Times New Roman"/>
          <w:sz w:val="24"/>
          <w:szCs w:val="24"/>
        </w:rPr>
        <w:t xml:space="preserve">. </w:t>
      </w:r>
      <w:r w:rsidR="00071CC6" w:rsidRPr="00DE5A81">
        <w:rPr>
          <w:rFonts w:ascii="Times New Roman" w:hAnsi="Times New Roman" w:cs="Times New Roman"/>
          <w:b/>
          <w:bCs/>
          <w:sz w:val="24"/>
          <w:szCs w:val="24"/>
        </w:rPr>
        <w:t xml:space="preserve">This segment </w:t>
      </w:r>
      <w:r w:rsidR="00DA34B6">
        <w:rPr>
          <w:rFonts w:ascii="Times New Roman" w:hAnsi="Times New Roman" w:cs="Times New Roman"/>
          <w:b/>
          <w:bCs/>
          <w:sz w:val="24"/>
          <w:szCs w:val="24"/>
        </w:rPr>
        <w:t xml:space="preserve">of students </w:t>
      </w:r>
      <w:r w:rsidR="00071CC6" w:rsidRPr="00DE5A81">
        <w:rPr>
          <w:rFonts w:ascii="Times New Roman" w:hAnsi="Times New Roman" w:cs="Times New Roman"/>
          <w:b/>
          <w:bCs/>
          <w:sz w:val="24"/>
          <w:szCs w:val="24"/>
        </w:rPr>
        <w:t>looks for a school that will give them social status and apprais</w:t>
      </w:r>
      <w:r w:rsidR="00A84F51">
        <w:rPr>
          <w:rFonts w:ascii="Times New Roman" w:hAnsi="Times New Roman" w:cs="Times New Roman"/>
          <w:b/>
          <w:bCs/>
          <w:sz w:val="24"/>
          <w:szCs w:val="24"/>
        </w:rPr>
        <w:t>al</w:t>
      </w:r>
      <w:r w:rsidR="00071CC6" w:rsidRPr="00DE5A81">
        <w:rPr>
          <w:rFonts w:ascii="Times New Roman" w:hAnsi="Times New Roman" w:cs="Times New Roman"/>
          <w:b/>
          <w:bCs/>
          <w:sz w:val="24"/>
          <w:szCs w:val="24"/>
        </w:rPr>
        <w:t xml:space="preserve">. </w:t>
      </w:r>
    </w:p>
    <w:p w14:paraId="13CF0156" w14:textId="0A17D692" w:rsidR="00814D64" w:rsidRDefault="006F137F" w:rsidP="00B44615">
      <w:pPr>
        <w:rPr>
          <w:rFonts w:ascii="Times New Roman" w:hAnsi="Times New Roman" w:cs="Times New Roman"/>
          <w:b/>
          <w:bCs/>
          <w:sz w:val="24"/>
          <w:szCs w:val="24"/>
        </w:rPr>
      </w:pPr>
      <w:r w:rsidRPr="00A82789">
        <w:rPr>
          <w:rFonts w:ascii="Times New Roman" w:hAnsi="Times New Roman" w:cs="Times New Roman"/>
          <w:b/>
          <w:bCs/>
          <w:color w:val="000000" w:themeColor="text1"/>
          <w:sz w:val="24"/>
          <w:szCs w:val="24"/>
        </w:rPr>
        <w:t>Segment 2</w:t>
      </w:r>
      <w:r w:rsidRPr="00A82789">
        <w:rPr>
          <w:rFonts w:ascii="Times New Roman" w:hAnsi="Times New Roman" w:cs="Times New Roman"/>
          <w:color w:val="000000" w:themeColor="text1"/>
          <w:sz w:val="24"/>
          <w:szCs w:val="24"/>
        </w:rPr>
        <w:t xml:space="preserve"> differs </w:t>
      </w:r>
      <w:r>
        <w:rPr>
          <w:rFonts w:ascii="Times New Roman" w:hAnsi="Times New Roman" w:cs="Times New Roman"/>
          <w:sz w:val="24"/>
          <w:szCs w:val="24"/>
        </w:rPr>
        <w:t>from segment 1 in that this segment is price</w:t>
      </w:r>
      <w:r w:rsidR="00A84F51">
        <w:rPr>
          <w:rFonts w:ascii="Times New Roman" w:hAnsi="Times New Roman" w:cs="Times New Roman"/>
          <w:sz w:val="24"/>
          <w:szCs w:val="24"/>
        </w:rPr>
        <w:t>-</w:t>
      </w:r>
      <w:r>
        <w:rPr>
          <w:rFonts w:ascii="Times New Roman" w:hAnsi="Times New Roman" w:cs="Times New Roman"/>
          <w:sz w:val="24"/>
          <w:szCs w:val="24"/>
        </w:rPr>
        <w:t xml:space="preserve">conscious when choosing to attend a university. Segmentation variables </w:t>
      </w:r>
      <w:r w:rsidR="00B62A5D">
        <w:rPr>
          <w:rFonts w:ascii="Times New Roman" w:hAnsi="Times New Roman" w:cs="Times New Roman"/>
          <w:sz w:val="24"/>
          <w:szCs w:val="24"/>
        </w:rPr>
        <w:t>S</w:t>
      </w:r>
      <w:r>
        <w:rPr>
          <w:rFonts w:ascii="Times New Roman" w:hAnsi="Times New Roman" w:cs="Times New Roman"/>
          <w:sz w:val="24"/>
          <w:szCs w:val="24"/>
        </w:rPr>
        <w:t>cholarships/</w:t>
      </w:r>
      <w:r w:rsidR="00B62A5D">
        <w:rPr>
          <w:rFonts w:ascii="Times New Roman" w:hAnsi="Times New Roman" w:cs="Times New Roman"/>
          <w:sz w:val="24"/>
          <w:szCs w:val="24"/>
        </w:rPr>
        <w:t>F</w:t>
      </w:r>
      <w:r>
        <w:rPr>
          <w:rFonts w:ascii="Times New Roman" w:hAnsi="Times New Roman" w:cs="Times New Roman"/>
          <w:sz w:val="24"/>
          <w:szCs w:val="24"/>
        </w:rPr>
        <w:t xml:space="preserve">inancial </w:t>
      </w:r>
      <w:r w:rsidR="00B62A5D">
        <w:rPr>
          <w:rFonts w:ascii="Times New Roman" w:hAnsi="Times New Roman" w:cs="Times New Roman"/>
          <w:sz w:val="24"/>
          <w:szCs w:val="24"/>
        </w:rPr>
        <w:t>A</w:t>
      </w:r>
      <w:r>
        <w:rPr>
          <w:rFonts w:ascii="Times New Roman" w:hAnsi="Times New Roman" w:cs="Times New Roman"/>
          <w:sz w:val="24"/>
          <w:szCs w:val="24"/>
        </w:rPr>
        <w:t xml:space="preserve">id, </w:t>
      </w:r>
      <w:r w:rsidR="00B62A5D">
        <w:rPr>
          <w:rFonts w:ascii="Times New Roman" w:hAnsi="Times New Roman" w:cs="Times New Roman"/>
          <w:sz w:val="24"/>
          <w:szCs w:val="24"/>
        </w:rPr>
        <w:t>A</w:t>
      </w:r>
      <w:r>
        <w:rPr>
          <w:rFonts w:ascii="Times New Roman" w:hAnsi="Times New Roman" w:cs="Times New Roman"/>
          <w:sz w:val="24"/>
          <w:szCs w:val="24"/>
        </w:rPr>
        <w:t>ffordability/</w:t>
      </w:r>
      <w:r w:rsidR="00B62A5D">
        <w:rPr>
          <w:rFonts w:ascii="Times New Roman" w:hAnsi="Times New Roman" w:cs="Times New Roman"/>
          <w:sz w:val="24"/>
          <w:szCs w:val="24"/>
        </w:rPr>
        <w:t>L</w:t>
      </w:r>
      <w:r>
        <w:rPr>
          <w:rFonts w:ascii="Times New Roman" w:hAnsi="Times New Roman" w:cs="Times New Roman"/>
          <w:sz w:val="24"/>
          <w:szCs w:val="24"/>
        </w:rPr>
        <w:t xml:space="preserve">ow </w:t>
      </w:r>
      <w:r w:rsidR="00B62A5D">
        <w:rPr>
          <w:rFonts w:ascii="Times New Roman" w:hAnsi="Times New Roman" w:cs="Times New Roman"/>
          <w:sz w:val="24"/>
          <w:szCs w:val="24"/>
        </w:rPr>
        <w:t>P</w:t>
      </w:r>
      <w:r>
        <w:rPr>
          <w:rFonts w:ascii="Times New Roman" w:hAnsi="Times New Roman" w:cs="Times New Roman"/>
          <w:sz w:val="24"/>
          <w:szCs w:val="24"/>
        </w:rPr>
        <w:t xml:space="preserve">rice, and </w:t>
      </w:r>
      <w:r w:rsidR="00B62A5D">
        <w:rPr>
          <w:rFonts w:ascii="Times New Roman" w:hAnsi="Times New Roman" w:cs="Times New Roman"/>
          <w:sz w:val="24"/>
          <w:szCs w:val="24"/>
        </w:rPr>
        <w:t>C</w:t>
      </w:r>
      <w:r>
        <w:rPr>
          <w:rFonts w:ascii="Times New Roman" w:hAnsi="Times New Roman" w:cs="Times New Roman"/>
          <w:sz w:val="24"/>
          <w:szCs w:val="24"/>
        </w:rPr>
        <w:t xml:space="preserve">onvenient </w:t>
      </w:r>
      <w:r w:rsidR="00B62A5D">
        <w:rPr>
          <w:rFonts w:ascii="Times New Roman" w:hAnsi="Times New Roman" w:cs="Times New Roman"/>
          <w:sz w:val="24"/>
          <w:szCs w:val="24"/>
        </w:rPr>
        <w:t>C</w:t>
      </w:r>
      <w:r>
        <w:rPr>
          <w:rFonts w:ascii="Times New Roman" w:hAnsi="Times New Roman" w:cs="Times New Roman"/>
          <w:sz w:val="24"/>
          <w:szCs w:val="24"/>
        </w:rPr>
        <w:t>ommuting, all variables related to cost savings, were statistically significant</w:t>
      </w:r>
      <w:r w:rsidR="00BB6D28">
        <w:rPr>
          <w:rFonts w:ascii="Times New Roman" w:hAnsi="Times New Roman" w:cs="Times New Roman"/>
          <w:sz w:val="24"/>
          <w:szCs w:val="24"/>
        </w:rPr>
        <w:t xml:space="preserve"> above the population average</w:t>
      </w:r>
      <w:r>
        <w:rPr>
          <w:rFonts w:ascii="Times New Roman" w:hAnsi="Times New Roman" w:cs="Times New Roman"/>
          <w:sz w:val="24"/>
          <w:szCs w:val="24"/>
        </w:rPr>
        <w:t>.</w:t>
      </w:r>
      <w:r w:rsidR="00DE5A81">
        <w:rPr>
          <w:rFonts w:ascii="Times New Roman" w:hAnsi="Times New Roman" w:cs="Times New Roman"/>
          <w:sz w:val="24"/>
          <w:szCs w:val="24"/>
        </w:rPr>
        <w:t xml:space="preserve"> </w:t>
      </w:r>
      <w:r w:rsidR="00106F91">
        <w:rPr>
          <w:rFonts w:ascii="Times New Roman" w:hAnsi="Times New Roman" w:cs="Times New Roman"/>
          <w:sz w:val="24"/>
          <w:szCs w:val="24"/>
        </w:rPr>
        <w:t xml:space="preserve">Segmentation variables relating </w:t>
      </w:r>
      <w:r w:rsidR="00813ADA">
        <w:rPr>
          <w:rFonts w:ascii="Times New Roman" w:hAnsi="Times New Roman" w:cs="Times New Roman"/>
          <w:sz w:val="24"/>
          <w:szCs w:val="24"/>
        </w:rPr>
        <w:t xml:space="preserve">to </w:t>
      </w:r>
      <w:r w:rsidR="00106F91">
        <w:rPr>
          <w:rFonts w:ascii="Times New Roman" w:hAnsi="Times New Roman" w:cs="Times New Roman"/>
          <w:sz w:val="24"/>
          <w:szCs w:val="24"/>
        </w:rPr>
        <w:t>work and career advancement</w:t>
      </w:r>
      <w:r w:rsidR="00813ADA">
        <w:rPr>
          <w:rFonts w:ascii="Times New Roman" w:hAnsi="Times New Roman" w:cs="Times New Roman"/>
          <w:sz w:val="24"/>
          <w:szCs w:val="24"/>
        </w:rPr>
        <w:t>s,</w:t>
      </w:r>
      <w:r w:rsidR="00106F91">
        <w:rPr>
          <w:rFonts w:ascii="Times New Roman" w:hAnsi="Times New Roman" w:cs="Times New Roman"/>
          <w:sz w:val="24"/>
          <w:szCs w:val="24"/>
        </w:rPr>
        <w:t xml:space="preserve"> such as </w:t>
      </w:r>
      <w:r w:rsidR="00B62A5D">
        <w:rPr>
          <w:rFonts w:ascii="Times New Roman" w:hAnsi="Times New Roman" w:cs="Times New Roman"/>
          <w:sz w:val="24"/>
          <w:szCs w:val="24"/>
        </w:rPr>
        <w:t>P</w:t>
      </w:r>
      <w:r w:rsidR="00106F91">
        <w:rPr>
          <w:rFonts w:ascii="Times New Roman" w:hAnsi="Times New Roman" w:cs="Times New Roman"/>
          <w:sz w:val="24"/>
          <w:szCs w:val="24"/>
        </w:rPr>
        <w:t xml:space="preserve">referred </w:t>
      </w:r>
      <w:r w:rsidR="00B62A5D">
        <w:rPr>
          <w:rFonts w:ascii="Times New Roman" w:hAnsi="Times New Roman" w:cs="Times New Roman"/>
          <w:sz w:val="24"/>
          <w:szCs w:val="24"/>
        </w:rPr>
        <w:t>M</w:t>
      </w:r>
      <w:r w:rsidR="00106F91">
        <w:rPr>
          <w:rFonts w:ascii="Times New Roman" w:hAnsi="Times New Roman" w:cs="Times New Roman"/>
          <w:sz w:val="24"/>
          <w:szCs w:val="24"/>
        </w:rPr>
        <w:t>ajor</w:t>
      </w:r>
      <w:r w:rsidR="00813ADA">
        <w:rPr>
          <w:rFonts w:ascii="Times New Roman" w:hAnsi="Times New Roman" w:cs="Times New Roman"/>
          <w:sz w:val="24"/>
          <w:szCs w:val="24"/>
        </w:rPr>
        <w:t>s</w:t>
      </w:r>
      <w:r w:rsidR="00106F91">
        <w:rPr>
          <w:rFonts w:ascii="Times New Roman" w:hAnsi="Times New Roman" w:cs="Times New Roman"/>
          <w:sz w:val="24"/>
          <w:szCs w:val="24"/>
        </w:rPr>
        <w:t xml:space="preserve">, </w:t>
      </w:r>
      <w:r w:rsidR="00B62A5D">
        <w:rPr>
          <w:rFonts w:ascii="Times New Roman" w:hAnsi="Times New Roman" w:cs="Times New Roman"/>
          <w:sz w:val="24"/>
          <w:szCs w:val="24"/>
        </w:rPr>
        <w:t>I</w:t>
      </w:r>
      <w:r w:rsidR="00106F91">
        <w:rPr>
          <w:rFonts w:ascii="Times New Roman" w:hAnsi="Times New Roman" w:cs="Times New Roman"/>
          <w:sz w:val="24"/>
          <w:szCs w:val="24"/>
        </w:rPr>
        <w:t xml:space="preserve">nternships, and </w:t>
      </w:r>
      <w:r w:rsidR="00B62A5D">
        <w:rPr>
          <w:rFonts w:ascii="Times New Roman" w:hAnsi="Times New Roman" w:cs="Times New Roman"/>
          <w:sz w:val="24"/>
          <w:szCs w:val="24"/>
        </w:rPr>
        <w:t>W</w:t>
      </w:r>
      <w:r w:rsidR="00106F91">
        <w:rPr>
          <w:rFonts w:ascii="Times New Roman" w:hAnsi="Times New Roman" w:cs="Times New Roman"/>
          <w:sz w:val="24"/>
          <w:szCs w:val="24"/>
        </w:rPr>
        <w:t xml:space="preserve">ork </w:t>
      </w:r>
      <w:r w:rsidR="00B62A5D">
        <w:rPr>
          <w:rFonts w:ascii="Times New Roman" w:hAnsi="Times New Roman" w:cs="Times New Roman"/>
          <w:sz w:val="24"/>
          <w:szCs w:val="24"/>
        </w:rPr>
        <w:t>O</w:t>
      </w:r>
      <w:r w:rsidR="00106F91">
        <w:rPr>
          <w:rFonts w:ascii="Times New Roman" w:hAnsi="Times New Roman" w:cs="Times New Roman"/>
          <w:sz w:val="24"/>
          <w:szCs w:val="24"/>
        </w:rPr>
        <w:t>pportunities</w:t>
      </w:r>
      <w:r w:rsidR="00813ADA">
        <w:rPr>
          <w:rFonts w:ascii="Times New Roman" w:hAnsi="Times New Roman" w:cs="Times New Roman"/>
          <w:sz w:val="24"/>
          <w:szCs w:val="24"/>
        </w:rPr>
        <w:t>,</w:t>
      </w:r>
      <w:r w:rsidR="00106F91">
        <w:rPr>
          <w:rFonts w:ascii="Times New Roman" w:hAnsi="Times New Roman" w:cs="Times New Roman"/>
          <w:sz w:val="24"/>
          <w:szCs w:val="24"/>
        </w:rPr>
        <w:t xml:space="preserve"> were also statistically significant </w:t>
      </w:r>
      <w:r w:rsidR="00813ADA">
        <w:rPr>
          <w:rFonts w:ascii="Times New Roman" w:hAnsi="Times New Roman" w:cs="Times New Roman"/>
          <w:sz w:val="24"/>
          <w:szCs w:val="24"/>
        </w:rPr>
        <w:t xml:space="preserve">and </w:t>
      </w:r>
      <w:r w:rsidR="00106F91">
        <w:rPr>
          <w:rFonts w:ascii="Times New Roman" w:hAnsi="Times New Roman" w:cs="Times New Roman"/>
          <w:sz w:val="24"/>
          <w:szCs w:val="24"/>
        </w:rPr>
        <w:t xml:space="preserve">above average. Segmentation variables relating to the campus environment, including </w:t>
      </w:r>
      <w:r w:rsidR="00B62A5D">
        <w:rPr>
          <w:rFonts w:ascii="Times New Roman" w:hAnsi="Times New Roman" w:cs="Times New Roman"/>
          <w:sz w:val="24"/>
          <w:szCs w:val="24"/>
        </w:rPr>
        <w:t>D</w:t>
      </w:r>
      <w:r w:rsidR="00106F91">
        <w:rPr>
          <w:rFonts w:ascii="Times New Roman" w:hAnsi="Times New Roman" w:cs="Times New Roman"/>
          <w:sz w:val="24"/>
          <w:szCs w:val="24"/>
        </w:rPr>
        <w:t xml:space="preserve">iversity, </w:t>
      </w:r>
      <w:r w:rsidR="00B62A5D">
        <w:rPr>
          <w:rFonts w:ascii="Times New Roman" w:hAnsi="Times New Roman" w:cs="Times New Roman"/>
          <w:sz w:val="24"/>
          <w:szCs w:val="24"/>
        </w:rPr>
        <w:t>C</w:t>
      </w:r>
      <w:r w:rsidR="00106F91">
        <w:rPr>
          <w:rFonts w:ascii="Times New Roman" w:hAnsi="Times New Roman" w:cs="Times New Roman"/>
          <w:sz w:val="24"/>
          <w:szCs w:val="24"/>
        </w:rPr>
        <w:t xml:space="preserve">ampus </w:t>
      </w:r>
      <w:r w:rsidR="00B62A5D">
        <w:rPr>
          <w:rFonts w:ascii="Times New Roman" w:hAnsi="Times New Roman" w:cs="Times New Roman"/>
          <w:sz w:val="24"/>
          <w:szCs w:val="24"/>
        </w:rPr>
        <w:t>L</w:t>
      </w:r>
      <w:r w:rsidR="00106F91">
        <w:rPr>
          <w:rFonts w:ascii="Times New Roman" w:hAnsi="Times New Roman" w:cs="Times New Roman"/>
          <w:sz w:val="24"/>
          <w:szCs w:val="24"/>
        </w:rPr>
        <w:t xml:space="preserve">ife, and </w:t>
      </w:r>
      <w:r w:rsidR="00B62A5D">
        <w:rPr>
          <w:rFonts w:ascii="Times New Roman" w:hAnsi="Times New Roman" w:cs="Times New Roman"/>
          <w:sz w:val="24"/>
          <w:szCs w:val="24"/>
        </w:rPr>
        <w:t>S</w:t>
      </w:r>
      <w:r w:rsidR="00106F91">
        <w:rPr>
          <w:rFonts w:ascii="Times New Roman" w:hAnsi="Times New Roman" w:cs="Times New Roman"/>
          <w:sz w:val="24"/>
          <w:szCs w:val="24"/>
        </w:rPr>
        <w:t>chool</w:t>
      </w:r>
      <w:r w:rsidR="00B62A5D">
        <w:rPr>
          <w:rFonts w:ascii="Times New Roman" w:hAnsi="Times New Roman" w:cs="Times New Roman"/>
          <w:sz w:val="24"/>
          <w:szCs w:val="24"/>
        </w:rPr>
        <w:t xml:space="preserve"> S</w:t>
      </w:r>
      <w:r w:rsidR="00106F91">
        <w:rPr>
          <w:rFonts w:ascii="Times New Roman" w:hAnsi="Times New Roman" w:cs="Times New Roman"/>
          <w:sz w:val="24"/>
          <w:szCs w:val="24"/>
        </w:rPr>
        <w:t>pirit</w:t>
      </w:r>
      <w:r w:rsidR="00813ADA">
        <w:rPr>
          <w:rFonts w:ascii="Times New Roman" w:hAnsi="Times New Roman" w:cs="Times New Roman"/>
          <w:sz w:val="24"/>
          <w:szCs w:val="24"/>
        </w:rPr>
        <w:t>,</w:t>
      </w:r>
      <w:r w:rsidR="00106F91">
        <w:rPr>
          <w:rFonts w:ascii="Times New Roman" w:hAnsi="Times New Roman" w:cs="Times New Roman"/>
          <w:sz w:val="24"/>
          <w:szCs w:val="24"/>
        </w:rPr>
        <w:t xml:space="preserve"> were statistically significantly above average. </w:t>
      </w:r>
      <w:r w:rsidR="00035F9F" w:rsidRPr="00035F9F">
        <w:rPr>
          <w:rFonts w:ascii="Times New Roman" w:hAnsi="Times New Roman" w:cs="Times New Roman"/>
          <w:b/>
          <w:bCs/>
          <w:sz w:val="24"/>
          <w:szCs w:val="24"/>
        </w:rPr>
        <w:t>This segment</w:t>
      </w:r>
      <w:r w:rsidR="00DA34B6">
        <w:rPr>
          <w:rFonts w:ascii="Times New Roman" w:hAnsi="Times New Roman" w:cs="Times New Roman"/>
          <w:b/>
          <w:bCs/>
          <w:sz w:val="24"/>
          <w:szCs w:val="24"/>
        </w:rPr>
        <w:t xml:space="preserve"> of students</w:t>
      </w:r>
      <w:r w:rsidR="00035F9F" w:rsidRPr="00035F9F">
        <w:rPr>
          <w:rFonts w:ascii="Times New Roman" w:hAnsi="Times New Roman" w:cs="Times New Roman"/>
          <w:b/>
          <w:bCs/>
          <w:sz w:val="24"/>
          <w:szCs w:val="24"/>
        </w:rPr>
        <w:t xml:space="preserve"> looks for a school that will give them the </w:t>
      </w:r>
      <w:r w:rsidR="00035F9F" w:rsidRPr="004F5DBD">
        <w:rPr>
          <w:rFonts w:ascii="Times New Roman" w:hAnsi="Times New Roman" w:cs="Times New Roman"/>
          <w:b/>
          <w:bCs/>
          <w:i/>
          <w:iCs/>
          <w:sz w:val="24"/>
          <w:szCs w:val="24"/>
        </w:rPr>
        <w:t>full</w:t>
      </w:r>
      <w:r w:rsidR="00035F9F" w:rsidRPr="00035F9F">
        <w:rPr>
          <w:rFonts w:ascii="Times New Roman" w:hAnsi="Times New Roman" w:cs="Times New Roman"/>
          <w:b/>
          <w:bCs/>
          <w:sz w:val="24"/>
          <w:szCs w:val="24"/>
        </w:rPr>
        <w:t xml:space="preserve"> college experience</w:t>
      </w:r>
      <w:r w:rsidR="00106F91">
        <w:rPr>
          <w:rFonts w:ascii="Times New Roman" w:hAnsi="Times New Roman" w:cs="Times New Roman"/>
          <w:b/>
          <w:bCs/>
          <w:sz w:val="24"/>
          <w:szCs w:val="24"/>
        </w:rPr>
        <w:t xml:space="preserve"> at a lower price. </w:t>
      </w:r>
    </w:p>
    <w:p w14:paraId="5DC2E1DD" w14:textId="01FDC701" w:rsidR="004F5DBD" w:rsidRDefault="0083639D" w:rsidP="00B44615">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Segment 3</w:t>
      </w:r>
      <w:r w:rsidRPr="00A82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very concerned about the location of the school—they </w:t>
      </w:r>
      <w:r w:rsidR="00A802C8">
        <w:rPr>
          <w:rFonts w:ascii="Times New Roman" w:hAnsi="Times New Roman" w:cs="Times New Roman"/>
          <w:color w:val="000000" w:themeColor="text1"/>
          <w:sz w:val="24"/>
          <w:szCs w:val="24"/>
        </w:rPr>
        <w:t xml:space="preserve">value </w:t>
      </w:r>
      <w:r>
        <w:rPr>
          <w:rFonts w:ascii="Times New Roman" w:hAnsi="Times New Roman" w:cs="Times New Roman"/>
          <w:color w:val="000000" w:themeColor="text1"/>
          <w:sz w:val="24"/>
          <w:szCs w:val="24"/>
        </w:rPr>
        <w:t>be</w:t>
      </w:r>
      <w:r w:rsidR="00A802C8">
        <w:rPr>
          <w:rFonts w:ascii="Times New Roman" w:hAnsi="Times New Roman" w:cs="Times New Roman"/>
          <w:color w:val="000000" w:themeColor="text1"/>
          <w:sz w:val="24"/>
          <w:szCs w:val="24"/>
        </w:rPr>
        <w:t>ing</w:t>
      </w:r>
      <w:r>
        <w:rPr>
          <w:rFonts w:ascii="Times New Roman" w:hAnsi="Times New Roman" w:cs="Times New Roman"/>
          <w:color w:val="000000" w:themeColor="text1"/>
          <w:sz w:val="24"/>
          <w:szCs w:val="24"/>
        </w:rPr>
        <w:t xml:space="preserve"> close to home</w:t>
      </w:r>
      <w:r w:rsidR="00A802C8">
        <w:rPr>
          <w:rFonts w:ascii="Times New Roman" w:hAnsi="Times New Roman" w:cs="Times New Roman"/>
          <w:color w:val="000000" w:themeColor="text1"/>
          <w:sz w:val="24"/>
          <w:szCs w:val="24"/>
        </w:rPr>
        <w:t xml:space="preserve"> more than the other factors</w:t>
      </w:r>
      <w:r>
        <w:rPr>
          <w:rFonts w:ascii="Times New Roman" w:hAnsi="Times New Roman" w:cs="Times New Roman"/>
          <w:color w:val="000000" w:themeColor="text1"/>
          <w:sz w:val="24"/>
          <w:szCs w:val="24"/>
        </w:rPr>
        <w:t xml:space="preserve">, the biggest differentiator between the </w:t>
      </w:r>
      <w:r w:rsidR="00813ADA">
        <w:rPr>
          <w:rFonts w:ascii="Times New Roman" w:hAnsi="Times New Roman" w:cs="Times New Roman"/>
          <w:color w:val="000000" w:themeColor="text1"/>
          <w:sz w:val="24"/>
          <w:szCs w:val="24"/>
        </w:rPr>
        <w:t>different</w:t>
      </w:r>
      <w:r>
        <w:rPr>
          <w:rFonts w:ascii="Times New Roman" w:hAnsi="Times New Roman" w:cs="Times New Roman"/>
          <w:color w:val="000000" w:themeColor="text1"/>
          <w:sz w:val="24"/>
          <w:szCs w:val="24"/>
        </w:rPr>
        <w:t xml:space="preserve"> segments. </w:t>
      </w:r>
      <w:r w:rsidR="00813ADA">
        <w:rPr>
          <w:rFonts w:ascii="Times New Roman" w:hAnsi="Times New Roman" w:cs="Times New Roman"/>
          <w:color w:val="000000" w:themeColor="text1"/>
          <w:sz w:val="24"/>
          <w:szCs w:val="24"/>
        </w:rPr>
        <w:t>S</w:t>
      </w:r>
      <w:r w:rsidR="00BB6D28">
        <w:rPr>
          <w:rFonts w:ascii="Times New Roman" w:hAnsi="Times New Roman" w:cs="Times New Roman"/>
          <w:color w:val="000000" w:themeColor="text1"/>
          <w:sz w:val="24"/>
          <w:szCs w:val="24"/>
        </w:rPr>
        <w:t xml:space="preserve">egmentation variables that </w:t>
      </w:r>
      <w:r w:rsidR="00AD4790">
        <w:rPr>
          <w:rFonts w:ascii="Times New Roman" w:hAnsi="Times New Roman" w:cs="Times New Roman"/>
          <w:color w:val="000000" w:themeColor="text1"/>
          <w:sz w:val="24"/>
          <w:szCs w:val="24"/>
        </w:rPr>
        <w:t>are</w:t>
      </w:r>
      <w:r w:rsidR="00BB6D28">
        <w:rPr>
          <w:rFonts w:ascii="Times New Roman" w:hAnsi="Times New Roman" w:cs="Times New Roman"/>
          <w:color w:val="000000" w:themeColor="text1"/>
          <w:sz w:val="24"/>
          <w:szCs w:val="24"/>
        </w:rPr>
        <w:t xml:space="preserve"> statistically significant above the mean</w:t>
      </w:r>
      <w:r w:rsidR="00813ADA">
        <w:rPr>
          <w:rFonts w:ascii="Times New Roman" w:hAnsi="Times New Roman" w:cs="Times New Roman"/>
          <w:color w:val="000000" w:themeColor="text1"/>
          <w:sz w:val="24"/>
          <w:szCs w:val="24"/>
        </w:rPr>
        <w:t xml:space="preserve"> are</w:t>
      </w:r>
      <w:r w:rsidR="00AD4790">
        <w:rPr>
          <w:rFonts w:ascii="Times New Roman" w:hAnsi="Times New Roman" w:cs="Times New Roman"/>
          <w:color w:val="000000" w:themeColor="text1"/>
          <w:sz w:val="24"/>
          <w:szCs w:val="24"/>
        </w:rPr>
        <w:t xml:space="preserve"> </w:t>
      </w:r>
      <w:r w:rsidR="00B62A5D">
        <w:rPr>
          <w:rFonts w:ascii="Times New Roman" w:hAnsi="Times New Roman" w:cs="Times New Roman"/>
          <w:color w:val="000000" w:themeColor="text1"/>
          <w:sz w:val="24"/>
          <w:szCs w:val="24"/>
        </w:rPr>
        <w:t>A</w:t>
      </w:r>
      <w:r w:rsidR="00AD4790">
        <w:rPr>
          <w:rFonts w:ascii="Times New Roman" w:hAnsi="Times New Roman" w:cs="Times New Roman"/>
          <w:color w:val="000000" w:themeColor="text1"/>
          <w:sz w:val="24"/>
          <w:szCs w:val="24"/>
        </w:rPr>
        <w:t>ffordability/</w:t>
      </w:r>
      <w:r w:rsidR="00B62A5D">
        <w:rPr>
          <w:rFonts w:ascii="Times New Roman" w:hAnsi="Times New Roman" w:cs="Times New Roman"/>
          <w:color w:val="000000" w:themeColor="text1"/>
          <w:sz w:val="24"/>
          <w:szCs w:val="24"/>
        </w:rPr>
        <w:t>L</w:t>
      </w:r>
      <w:r w:rsidR="00AD4790">
        <w:rPr>
          <w:rFonts w:ascii="Times New Roman" w:hAnsi="Times New Roman" w:cs="Times New Roman"/>
          <w:color w:val="000000" w:themeColor="text1"/>
          <w:sz w:val="24"/>
          <w:szCs w:val="24"/>
        </w:rPr>
        <w:t xml:space="preserve">ow </w:t>
      </w:r>
      <w:r w:rsidR="00B62A5D">
        <w:rPr>
          <w:rFonts w:ascii="Times New Roman" w:hAnsi="Times New Roman" w:cs="Times New Roman"/>
          <w:color w:val="000000" w:themeColor="text1"/>
          <w:sz w:val="24"/>
          <w:szCs w:val="24"/>
        </w:rPr>
        <w:t>P</w:t>
      </w:r>
      <w:r w:rsidR="00AD4790">
        <w:rPr>
          <w:rFonts w:ascii="Times New Roman" w:hAnsi="Times New Roman" w:cs="Times New Roman"/>
          <w:color w:val="000000" w:themeColor="text1"/>
          <w:sz w:val="24"/>
          <w:szCs w:val="24"/>
        </w:rPr>
        <w:t xml:space="preserve">rice, </w:t>
      </w:r>
      <w:r w:rsidR="00B62A5D">
        <w:rPr>
          <w:rFonts w:ascii="Times New Roman" w:hAnsi="Times New Roman" w:cs="Times New Roman"/>
          <w:color w:val="000000" w:themeColor="text1"/>
          <w:sz w:val="24"/>
          <w:szCs w:val="24"/>
        </w:rPr>
        <w:t>C</w:t>
      </w:r>
      <w:r w:rsidR="00AD4790">
        <w:rPr>
          <w:rFonts w:ascii="Times New Roman" w:hAnsi="Times New Roman" w:cs="Times New Roman"/>
          <w:color w:val="000000" w:themeColor="text1"/>
          <w:sz w:val="24"/>
          <w:szCs w:val="24"/>
        </w:rPr>
        <w:t xml:space="preserve">lose to </w:t>
      </w:r>
      <w:r w:rsidR="00B62A5D">
        <w:rPr>
          <w:rFonts w:ascii="Times New Roman" w:hAnsi="Times New Roman" w:cs="Times New Roman"/>
          <w:color w:val="000000" w:themeColor="text1"/>
          <w:sz w:val="24"/>
          <w:szCs w:val="24"/>
        </w:rPr>
        <w:t>H</w:t>
      </w:r>
      <w:r w:rsidR="00AD4790">
        <w:rPr>
          <w:rFonts w:ascii="Times New Roman" w:hAnsi="Times New Roman" w:cs="Times New Roman"/>
          <w:color w:val="000000" w:themeColor="text1"/>
          <w:sz w:val="24"/>
          <w:szCs w:val="24"/>
        </w:rPr>
        <w:t xml:space="preserve">ome, and </w:t>
      </w:r>
      <w:r w:rsidR="00B62A5D">
        <w:rPr>
          <w:rFonts w:ascii="Times New Roman" w:hAnsi="Times New Roman" w:cs="Times New Roman"/>
          <w:color w:val="000000" w:themeColor="text1"/>
          <w:sz w:val="24"/>
          <w:szCs w:val="24"/>
        </w:rPr>
        <w:t>C</w:t>
      </w:r>
      <w:r w:rsidR="00AD4790">
        <w:rPr>
          <w:rFonts w:ascii="Times New Roman" w:hAnsi="Times New Roman" w:cs="Times New Roman"/>
          <w:color w:val="000000" w:themeColor="text1"/>
          <w:sz w:val="24"/>
          <w:szCs w:val="24"/>
        </w:rPr>
        <w:t xml:space="preserve">onvenient </w:t>
      </w:r>
      <w:r w:rsidR="00B62A5D">
        <w:rPr>
          <w:rFonts w:ascii="Times New Roman" w:hAnsi="Times New Roman" w:cs="Times New Roman"/>
          <w:color w:val="000000" w:themeColor="text1"/>
          <w:sz w:val="24"/>
          <w:szCs w:val="24"/>
        </w:rPr>
        <w:t>C</w:t>
      </w:r>
      <w:r w:rsidR="00AD4790">
        <w:rPr>
          <w:rFonts w:ascii="Times New Roman" w:hAnsi="Times New Roman" w:cs="Times New Roman"/>
          <w:color w:val="000000" w:themeColor="text1"/>
          <w:sz w:val="24"/>
          <w:szCs w:val="24"/>
        </w:rPr>
        <w:t xml:space="preserve">ommuting. </w:t>
      </w:r>
      <w:r w:rsidR="003E1D47">
        <w:rPr>
          <w:rFonts w:ascii="Times New Roman" w:hAnsi="Times New Roman" w:cs="Times New Roman"/>
          <w:color w:val="000000" w:themeColor="text1"/>
          <w:sz w:val="24"/>
          <w:szCs w:val="24"/>
        </w:rPr>
        <w:t xml:space="preserve">Segmentation variables statistically significant below the mean are </w:t>
      </w:r>
      <w:r w:rsidR="00B62A5D">
        <w:rPr>
          <w:rFonts w:ascii="Times New Roman" w:hAnsi="Times New Roman" w:cs="Times New Roman"/>
          <w:color w:val="000000" w:themeColor="text1"/>
          <w:sz w:val="24"/>
          <w:szCs w:val="24"/>
        </w:rPr>
        <w:t>P</w:t>
      </w:r>
      <w:r w:rsidR="003E1D47">
        <w:rPr>
          <w:rFonts w:ascii="Times New Roman" w:hAnsi="Times New Roman" w:cs="Times New Roman"/>
          <w:color w:val="000000" w:themeColor="text1"/>
          <w:sz w:val="24"/>
          <w:szCs w:val="24"/>
        </w:rPr>
        <w:t xml:space="preserve">restige, </w:t>
      </w:r>
      <w:r w:rsidR="00B62A5D">
        <w:rPr>
          <w:rFonts w:ascii="Times New Roman" w:hAnsi="Times New Roman" w:cs="Times New Roman"/>
          <w:color w:val="000000" w:themeColor="text1"/>
          <w:sz w:val="24"/>
          <w:szCs w:val="24"/>
        </w:rPr>
        <w:t>I</w:t>
      </w:r>
      <w:r w:rsidR="003E1D47">
        <w:rPr>
          <w:rFonts w:ascii="Times New Roman" w:hAnsi="Times New Roman" w:cs="Times New Roman"/>
          <w:color w:val="000000" w:themeColor="text1"/>
          <w:sz w:val="24"/>
          <w:szCs w:val="24"/>
        </w:rPr>
        <w:t xml:space="preserve">nternships, </w:t>
      </w:r>
      <w:r w:rsidR="00B62A5D">
        <w:rPr>
          <w:rFonts w:ascii="Times New Roman" w:hAnsi="Times New Roman" w:cs="Times New Roman"/>
          <w:color w:val="000000" w:themeColor="text1"/>
          <w:sz w:val="24"/>
          <w:szCs w:val="24"/>
        </w:rPr>
        <w:t>D</w:t>
      </w:r>
      <w:r w:rsidR="003E1D47">
        <w:rPr>
          <w:rFonts w:ascii="Times New Roman" w:hAnsi="Times New Roman" w:cs="Times New Roman"/>
          <w:color w:val="000000" w:themeColor="text1"/>
          <w:sz w:val="24"/>
          <w:szCs w:val="24"/>
        </w:rPr>
        <w:t xml:space="preserve">iversity, </w:t>
      </w:r>
      <w:r w:rsidR="00B62A5D">
        <w:rPr>
          <w:rFonts w:ascii="Times New Roman" w:hAnsi="Times New Roman" w:cs="Times New Roman"/>
          <w:color w:val="000000" w:themeColor="text1"/>
          <w:sz w:val="24"/>
          <w:szCs w:val="24"/>
        </w:rPr>
        <w:t>C</w:t>
      </w:r>
      <w:r w:rsidR="003E1D47">
        <w:rPr>
          <w:rFonts w:ascii="Times New Roman" w:hAnsi="Times New Roman" w:cs="Times New Roman"/>
          <w:color w:val="000000" w:themeColor="text1"/>
          <w:sz w:val="24"/>
          <w:szCs w:val="24"/>
        </w:rPr>
        <w:t xml:space="preserve">ampus </w:t>
      </w:r>
      <w:r w:rsidR="00B62A5D">
        <w:rPr>
          <w:rFonts w:ascii="Times New Roman" w:hAnsi="Times New Roman" w:cs="Times New Roman"/>
          <w:color w:val="000000" w:themeColor="text1"/>
          <w:sz w:val="24"/>
          <w:szCs w:val="24"/>
        </w:rPr>
        <w:t>L</w:t>
      </w:r>
      <w:r w:rsidR="003E1D47">
        <w:rPr>
          <w:rFonts w:ascii="Times New Roman" w:hAnsi="Times New Roman" w:cs="Times New Roman"/>
          <w:color w:val="000000" w:themeColor="text1"/>
          <w:sz w:val="24"/>
          <w:szCs w:val="24"/>
        </w:rPr>
        <w:t xml:space="preserve">ife, and </w:t>
      </w:r>
      <w:r w:rsidR="00B62A5D">
        <w:rPr>
          <w:rFonts w:ascii="Times New Roman" w:hAnsi="Times New Roman" w:cs="Times New Roman"/>
          <w:color w:val="000000" w:themeColor="text1"/>
          <w:sz w:val="24"/>
          <w:szCs w:val="24"/>
        </w:rPr>
        <w:t>S</w:t>
      </w:r>
      <w:r w:rsidR="003E1D47">
        <w:rPr>
          <w:rFonts w:ascii="Times New Roman" w:hAnsi="Times New Roman" w:cs="Times New Roman"/>
          <w:color w:val="000000" w:themeColor="text1"/>
          <w:sz w:val="24"/>
          <w:szCs w:val="24"/>
        </w:rPr>
        <w:t xml:space="preserve">chool </w:t>
      </w:r>
      <w:r w:rsidR="00B62A5D">
        <w:rPr>
          <w:rFonts w:ascii="Times New Roman" w:hAnsi="Times New Roman" w:cs="Times New Roman"/>
          <w:color w:val="000000" w:themeColor="text1"/>
          <w:sz w:val="24"/>
          <w:szCs w:val="24"/>
        </w:rPr>
        <w:t>S</w:t>
      </w:r>
      <w:r w:rsidR="003E1D47">
        <w:rPr>
          <w:rFonts w:ascii="Times New Roman" w:hAnsi="Times New Roman" w:cs="Times New Roman"/>
          <w:color w:val="000000" w:themeColor="text1"/>
          <w:sz w:val="24"/>
          <w:szCs w:val="24"/>
        </w:rPr>
        <w:t>pirit</w:t>
      </w:r>
      <w:r w:rsidR="00785967">
        <w:rPr>
          <w:rFonts w:ascii="Times New Roman" w:hAnsi="Times New Roman" w:cs="Times New Roman"/>
          <w:color w:val="000000" w:themeColor="text1"/>
          <w:sz w:val="24"/>
          <w:szCs w:val="24"/>
        </w:rPr>
        <w:t xml:space="preserve">. </w:t>
      </w:r>
      <w:r w:rsidR="00785967" w:rsidRPr="00785967">
        <w:rPr>
          <w:rFonts w:ascii="Times New Roman" w:hAnsi="Times New Roman" w:cs="Times New Roman"/>
          <w:b/>
          <w:bCs/>
          <w:color w:val="000000" w:themeColor="text1"/>
          <w:sz w:val="24"/>
          <w:szCs w:val="24"/>
        </w:rPr>
        <w:t xml:space="preserve">This segment </w:t>
      </w:r>
      <w:r w:rsidR="00DA34B6">
        <w:rPr>
          <w:rFonts w:ascii="Times New Roman" w:hAnsi="Times New Roman" w:cs="Times New Roman"/>
          <w:b/>
          <w:bCs/>
          <w:color w:val="000000" w:themeColor="text1"/>
          <w:sz w:val="24"/>
          <w:szCs w:val="24"/>
        </w:rPr>
        <w:t xml:space="preserve">of students </w:t>
      </w:r>
      <w:r w:rsidR="00785967" w:rsidRPr="00785967">
        <w:rPr>
          <w:rFonts w:ascii="Times New Roman" w:hAnsi="Times New Roman" w:cs="Times New Roman"/>
          <w:b/>
          <w:bCs/>
          <w:color w:val="000000" w:themeColor="text1"/>
          <w:sz w:val="24"/>
          <w:szCs w:val="24"/>
        </w:rPr>
        <w:t>looks for a school that is conveniently close to home.</w:t>
      </w:r>
    </w:p>
    <w:p w14:paraId="7F169BA6" w14:textId="341EB61A" w:rsidR="00785967" w:rsidRDefault="00785967" w:rsidP="00B44615">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 xml:space="preserve">Segment 4 </w:t>
      </w:r>
      <w:r w:rsidR="00DC4D4F" w:rsidRPr="00DC4D4F">
        <w:rPr>
          <w:rFonts w:ascii="Times New Roman" w:hAnsi="Times New Roman" w:cs="Times New Roman"/>
          <w:b/>
          <w:bCs/>
          <w:color w:val="000000" w:themeColor="text1"/>
          <w:sz w:val="24"/>
          <w:szCs w:val="24"/>
        </w:rPr>
        <w:t>feels indifferent about going to school, with no segmentation variable holding much importance in influencing their decision-making</w:t>
      </w:r>
      <w:r w:rsidR="00DC4D4F">
        <w:rPr>
          <w:rFonts w:ascii="Times New Roman" w:hAnsi="Times New Roman" w:cs="Times New Roman"/>
          <w:color w:val="000000" w:themeColor="text1"/>
          <w:sz w:val="24"/>
          <w:szCs w:val="24"/>
        </w:rPr>
        <w:t xml:space="preserve">. Segmentation variables statistically significant below the mean are </w:t>
      </w:r>
      <w:r w:rsidR="00AA111C">
        <w:rPr>
          <w:rFonts w:ascii="Times New Roman" w:hAnsi="Times New Roman" w:cs="Times New Roman"/>
          <w:color w:val="000000" w:themeColor="text1"/>
          <w:sz w:val="24"/>
          <w:szCs w:val="24"/>
        </w:rPr>
        <w:t>S</w:t>
      </w:r>
      <w:r w:rsidR="00DC4D4F">
        <w:rPr>
          <w:rFonts w:ascii="Times New Roman" w:hAnsi="Times New Roman" w:cs="Times New Roman"/>
          <w:color w:val="000000" w:themeColor="text1"/>
          <w:sz w:val="24"/>
          <w:szCs w:val="24"/>
        </w:rPr>
        <w:t>cholarships/</w:t>
      </w:r>
      <w:r w:rsidR="00AA111C">
        <w:rPr>
          <w:rFonts w:ascii="Times New Roman" w:hAnsi="Times New Roman" w:cs="Times New Roman"/>
          <w:color w:val="000000" w:themeColor="text1"/>
          <w:sz w:val="24"/>
          <w:szCs w:val="24"/>
        </w:rPr>
        <w:t>F</w:t>
      </w:r>
      <w:r w:rsidR="00DC4D4F">
        <w:rPr>
          <w:rFonts w:ascii="Times New Roman" w:hAnsi="Times New Roman" w:cs="Times New Roman"/>
          <w:color w:val="000000" w:themeColor="text1"/>
          <w:sz w:val="24"/>
          <w:szCs w:val="24"/>
        </w:rPr>
        <w:t xml:space="preserve">inancial </w:t>
      </w:r>
      <w:r w:rsidR="00AA111C">
        <w:rPr>
          <w:rFonts w:ascii="Times New Roman" w:hAnsi="Times New Roman" w:cs="Times New Roman"/>
          <w:color w:val="000000" w:themeColor="text1"/>
          <w:sz w:val="24"/>
          <w:szCs w:val="24"/>
        </w:rPr>
        <w:t>A</w:t>
      </w:r>
      <w:r w:rsidR="00DC4D4F">
        <w:rPr>
          <w:rFonts w:ascii="Times New Roman" w:hAnsi="Times New Roman" w:cs="Times New Roman"/>
          <w:color w:val="000000" w:themeColor="text1"/>
          <w:sz w:val="24"/>
          <w:szCs w:val="24"/>
        </w:rPr>
        <w:t xml:space="preserve">id, </w:t>
      </w:r>
      <w:r w:rsidR="00AA111C">
        <w:rPr>
          <w:rFonts w:ascii="Times New Roman" w:hAnsi="Times New Roman" w:cs="Times New Roman"/>
          <w:color w:val="000000" w:themeColor="text1"/>
          <w:sz w:val="24"/>
          <w:szCs w:val="24"/>
        </w:rPr>
        <w:t>A</w:t>
      </w:r>
      <w:r w:rsidR="00DC4D4F">
        <w:rPr>
          <w:rFonts w:ascii="Times New Roman" w:hAnsi="Times New Roman" w:cs="Times New Roman"/>
          <w:color w:val="000000" w:themeColor="text1"/>
          <w:sz w:val="24"/>
          <w:szCs w:val="24"/>
        </w:rPr>
        <w:t xml:space="preserve">cademic </w:t>
      </w:r>
      <w:r w:rsidR="00AA111C">
        <w:rPr>
          <w:rFonts w:ascii="Times New Roman" w:hAnsi="Times New Roman" w:cs="Times New Roman"/>
          <w:color w:val="000000" w:themeColor="text1"/>
          <w:sz w:val="24"/>
          <w:szCs w:val="24"/>
        </w:rPr>
        <w:t>Q</w:t>
      </w:r>
      <w:r w:rsidR="00DC4D4F">
        <w:rPr>
          <w:rFonts w:ascii="Times New Roman" w:hAnsi="Times New Roman" w:cs="Times New Roman"/>
          <w:color w:val="000000" w:themeColor="text1"/>
          <w:sz w:val="24"/>
          <w:szCs w:val="24"/>
        </w:rPr>
        <w:t xml:space="preserve">uality, </w:t>
      </w:r>
      <w:r w:rsidR="00AA111C">
        <w:rPr>
          <w:rFonts w:ascii="Times New Roman" w:hAnsi="Times New Roman" w:cs="Times New Roman"/>
          <w:color w:val="000000" w:themeColor="text1"/>
          <w:sz w:val="24"/>
          <w:szCs w:val="24"/>
        </w:rPr>
        <w:t>P</w:t>
      </w:r>
      <w:r w:rsidR="00DC4D4F">
        <w:rPr>
          <w:rFonts w:ascii="Times New Roman" w:hAnsi="Times New Roman" w:cs="Times New Roman"/>
          <w:color w:val="000000" w:themeColor="text1"/>
          <w:sz w:val="24"/>
          <w:szCs w:val="24"/>
        </w:rPr>
        <w:t xml:space="preserve">referred </w:t>
      </w:r>
      <w:r w:rsidR="00AA111C">
        <w:rPr>
          <w:rFonts w:ascii="Times New Roman" w:hAnsi="Times New Roman" w:cs="Times New Roman"/>
          <w:color w:val="000000" w:themeColor="text1"/>
          <w:sz w:val="24"/>
          <w:szCs w:val="24"/>
        </w:rPr>
        <w:t>M</w:t>
      </w:r>
      <w:r w:rsidR="00DC4D4F">
        <w:rPr>
          <w:rFonts w:ascii="Times New Roman" w:hAnsi="Times New Roman" w:cs="Times New Roman"/>
          <w:color w:val="000000" w:themeColor="text1"/>
          <w:sz w:val="24"/>
          <w:szCs w:val="24"/>
        </w:rPr>
        <w:t xml:space="preserve">ajor, </w:t>
      </w:r>
      <w:r w:rsidR="00AA111C">
        <w:rPr>
          <w:rFonts w:ascii="Times New Roman" w:hAnsi="Times New Roman" w:cs="Times New Roman"/>
          <w:color w:val="000000" w:themeColor="text1"/>
          <w:sz w:val="24"/>
          <w:szCs w:val="24"/>
        </w:rPr>
        <w:t>I</w:t>
      </w:r>
      <w:r w:rsidR="00DC4D4F">
        <w:rPr>
          <w:rFonts w:ascii="Times New Roman" w:hAnsi="Times New Roman" w:cs="Times New Roman"/>
          <w:color w:val="000000" w:themeColor="text1"/>
          <w:sz w:val="24"/>
          <w:szCs w:val="24"/>
        </w:rPr>
        <w:t xml:space="preserve">nternships, </w:t>
      </w:r>
      <w:r w:rsidR="00AA111C">
        <w:rPr>
          <w:rFonts w:ascii="Times New Roman" w:hAnsi="Times New Roman" w:cs="Times New Roman"/>
          <w:color w:val="000000" w:themeColor="text1"/>
          <w:sz w:val="24"/>
          <w:szCs w:val="24"/>
        </w:rPr>
        <w:t>W</w:t>
      </w:r>
      <w:r w:rsidR="00DC4D4F">
        <w:rPr>
          <w:rFonts w:ascii="Times New Roman" w:hAnsi="Times New Roman" w:cs="Times New Roman"/>
          <w:color w:val="000000" w:themeColor="text1"/>
          <w:sz w:val="24"/>
          <w:szCs w:val="24"/>
        </w:rPr>
        <w:t xml:space="preserve">ork </w:t>
      </w:r>
      <w:r w:rsidR="00AA111C">
        <w:rPr>
          <w:rFonts w:ascii="Times New Roman" w:hAnsi="Times New Roman" w:cs="Times New Roman"/>
          <w:color w:val="000000" w:themeColor="text1"/>
          <w:sz w:val="24"/>
          <w:szCs w:val="24"/>
        </w:rPr>
        <w:t>O</w:t>
      </w:r>
      <w:r w:rsidR="00DC4D4F">
        <w:rPr>
          <w:rFonts w:ascii="Times New Roman" w:hAnsi="Times New Roman" w:cs="Times New Roman"/>
          <w:color w:val="000000" w:themeColor="text1"/>
          <w:sz w:val="24"/>
          <w:szCs w:val="24"/>
        </w:rPr>
        <w:t xml:space="preserve">pportunities, </w:t>
      </w:r>
      <w:r w:rsidR="00AA111C">
        <w:rPr>
          <w:rFonts w:ascii="Times New Roman" w:hAnsi="Times New Roman" w:cs="Times New Roman"/>
          <w:color w:val="000000" w:themeColor="text1"/>
          <w:sz w:val="24"/>
          <w:szCs w:val="24"/>
        </w:rPr>
        <w:t>C</w:t>
      </w:r>
      <w:r w:rsidR="00DC4D4F">
        <w:rPr>
          <w:rFonts w:ascii="Times New Roman" w:hAnsi="Times New Roman" w:cs="Times New Roman"/>
          <w:color w:val="000000" w:themeColor="text1"/>
          <w:sz w:val="24"/>
          <w:szCs w:val="24"/>
        </w:rPr>
        <w:t xml:space="preserve">lose to </w:t>
      </w:r>
      <w:r w:rsidR="00AA111C">
        <w:rPr>
          <w:rFonts w:ascii="Times New Roman" w:hAnsi="Times New Roman" w:cs="Times New Roman"/>
          <w:color w:val="000000" w:themeColor="text1"/>
          <w:sz w:val="24"/>
          <w:szCs w:val="24"/>
        </w:rPr>
        <w:t>H</w:t>
      </w:r>
      <w:r w:rsidR="00DC4D4F">
        <w:rPr>
          <w:rFonts w:ascii="Times New Roman" w:hAnsi="Times New Roman" w:cs="Times New Roman"/>
          <w:color w:val="000000" w:themeColor="text1"/>
          <w:sz w:val="24"/>
          <w:szCs w:val="24"/>
        </w:rPr>
        <w:t xml:space="preserve">ome, </w:t>
      </w:r>
      <w:r w:rsidR="00AA111C">
        <w:rPr>
          <w:rFonts w:ascii="Times New Roman" w:hAnsi="Times New Roman" w:cs="Times New Roman"/>
          <w:color w:val="000000" w:themeColor="text1"/>
          <w:sz w:val="24"/>
          <w:szCs w:val="24"/>
        </w:rPr>
        <w:t>C</w:t>
      </w:r>
      <w:r w:rsidR="00DC4D4F">
        <w:rPr>
          <w:rFonts w:ascii="Times New Roman" w:hAnsi="Times New Roman" w:cs="Times New Roman"/>
          <w:color w:val="000000" w:themeColor="text1"/>
          <w:sz w:val="24"/>
          <w:szCs w:val="24"/>
        </w:rPr>
        <w:t xml:space="preserve">onvenient </w:t>
      </w:r>
      <w:r w:rsidR="00AA111C">
        <w:rPr>
          <w:rFonts w:ascii="Times New Roman" w:hAnsi="Times New Roman" w:cs="Times New Roman"/>
          <w:color w:val="000000" w:themeColor="text1"/>
          <w:sz w:val="24"/>
          <w:szCs w:val="24"/>
        </w:rPr>
        <w:t>C</w:t>
      </w:r>
      <w:r w:rsidR="00DC4D4F">
        <w:rPr>
          <w:rFonts w:ascii="Times New Roman" w:hAnsi="Times New Roman" w:cs="Times New Roman"/>
          <w:color w:val="000000" w:themeColor="text1"/>
          <w:sz w:val="24"/>
          <w:szCs w:val="24"/>
        </w:rPr>
        <w:t xml:space="preserve">ommuting, </w:t>
      </w:r>
      <w:r w:rsidR="00AA111C">
        <w:rPr>
          <w:rFonts w:ascii="Times New Roman" w:hAnsi="Times New Roman" w:cs="Times New Roman"/>
          <w:color w:val="000000" w:themeColor="text1"/>
          <w:sz w:val="24"/>
          <w:szCs w:val="24"/>
        </w:rPr>
        <w:t>D</w:t>
      </w:r>
      <w:r w:rsidR="00DC4D4F">
        <w:rPr>
          <w:rFonts w:ascii="Times New Roman" w:hAnsi="Times New Roman" w:cs="Times New Roman"/>
          <w:color w:val="000000" w:themeColor="text1"/>
          <w:sz w:val="24"/>
          <w:szCs w:val="24"/>
        </w:rPr>
        <w:t xml:space="preserve">iversity, </w:t>
      </w:r>
      <w:r w:rsidR="00AA111C">
        <w:rPr>
          <w:rFonts w:ascii="Times New Roman" w:hAnsi="Times New Roman" w:cs="Times New Roman"/>
          <w:color w:val="000000" w:themeColor="text1"/>
          <w:sz w:val="24"/>
          <w:szCs w:val="24"/>
        </w:rPr>
        <w:t>C</w:t>
      </w:r>
      <w:r w:rsidR="00DC4D4F">
        <w:rPr>
          <w:rFonts w:ascii="Times New Roman" w:hAnsi="Times New Roman" w:cs="Times New Roman"/>
          <w:color w:val="000000" w:themeColor="text1"/>
          <w:sz w:val="24"/>
          <w:szCs w:val="24"/>
        </w:rPr>
        <w:t xml:space="preserve">ampus </w:t>
      </w:r>
      <w:r w:rsidR="00AA111C">
        <w:rPr>
          <w:rFonts w:ascii="Times New Roman" w:hAnsi="Times New Roman" w:cs="Times New Roman"/>
          <w:color w:val="000000" w:themeColor="text1"/>
          <w:sz w:val="24"/>
          <w:szCs w:val="24"/>
        </w:rPr>
        <w:t>L</w:t>
      </w:r>
      <w:r w:rsidR="00DC4D4F">
        <w:rPr>
          <w:rFonts w:ascii="Times New Roman" w:hAnsi="Times New Roman" w:cs="Times New Roman"/>
          <w:color w:val="000000" w:themeColor="text1"/>
          <w:sz w:val="24"/>
          <w:szCs w:val="24"/>
        </w:rPr>
        <w:t xml:space="preserve">ife, and </w:t>
      </w:r>
      <w:r w:rsidR="00AA111C">
        <w:rPr>
          <w:rFonts w:ascii="Times New Roman" w:hAnsi="Times New Roman" w:cs="Times New Roman"/>
          <w:color w:val="000000" w:themeColor="text1"/>
          <w:sz w:val="24"/>
          <w:szCs w:val="24"/>
        </w:rPr>
        <w:t>S</w:t>
      </w:r>
      <w:r w:rsidR="00DC4D4F">
        <w:rPr>
          <w:rFonts w:ascii="Times New Roman" w:hAnsi="Times New Roman" w:cs="Times New Roman"/>
          <w:color w:val="000000" w:themeColor="text1"/>
          <w:sz w:val="24"/>
          <w:szCs w:val="24"/>
        </w:rPr>
        <w:t xml:space="preserve">chool </w:t>
      </w:r>
      <w:r w:rsidR="00AA111C">
        <w:rPr>
          <w:rFonts w:ascii="Times New Roman" w:hAnsi="Times New Roman" w:cs="Times New Roman"/>
          <w:color w:val="000000" w:themeColor="text1"/>
          <w:sz w:val="24"/>
          <w:szCs w:val="24"/>
        </w:rPr>
        <w:t>S</w:t>
      </w:r>
      <w:r w:rsidR="00DC4D4F">
        <w:rPr>
          <w:rFonts w:ascii="Times New Roman" w:hAnsi="Times New Roman" w:cs="Times New Roman"/>
          <w:color w:val="000000" w:themeColor="text1"/>
          <w:sz w:val="24"/>
          <w:szCs w:val="24"/>
        </w:rPr>
        <w:t xml:space="preserve">pirit. </w:t>
      </w:r>
      <w:r w:rsidR="00DC4D4F" w:rsidRPr="00DA34B6">
        <w:rPr>
          <w:rFonts w:ascii="Times New Roman" w:hAnsi="Times New Roman" w:cs="Times New Roman"/>
          <w:b/>
          <w:bCs/>
          <w:color w:val="000000" w:themeColor="text1"/>
          <w:sz w:val="24"/>
          <w:szCs w:val="24"/>
        </w:rPr>
        <w:t xml:space="preserve">This segment could include people who were pushed to </w:t>
      </w:r>
      <w:r w:rsidR="00813ADA">
        <w:rPr>
          <w:rFonts w:ascii="Times New Roman" w:hAnsi="Times New Roman" w:cs="Times New Roman"/>
          <w:b/>
          <w:bCs/>
          <w:color w:val="000000" w:themeColor="text1"/>
          <w:sz w:val="24"/>
          <w:szCs w:val="24"/>
        </w:rPr>
        <w:t>college by friends/family members, considering that they ch</w:t>
      </w:r>
      <w:r w:rsidR="00DC4D4F" w:rsidRPr="00DA34B6">
        <w:rPr>
          <w:rFonts w:ascii="Times New Roman" w:hAnsi="Times New Roman" w:cs="Times New Roman"/>
          <w:b/>
          <w:bCs/>
          <w:color w:val="000000" w:themeColor="text1"/>
          <w:sz w:val="24"/>
          <w:szCs w:val="24"/>
        </w:rPr>
        <w:t xml:space="preserve">ose to go to UIC. </w:t>
      </w:r>
    </w:p>
    <w:p w14:paraId="5DA5E33B" w14:textId="400B433F" w:rsidR="00BD181C" w:rsidRDefault="00BD181C" w:rsidP="00B44615">
      <w:pPr>
        <w:rPr>
          <w:rFonts w:ascii="Times New Roman" w:hAnsi="Times New Roman" w:cs="Times New Roman"/>
          <w:b/>
          <w:bCs/>
          <w:color w:val="000000" w:themeColor="text1"/>
          <w:sz w:val="24"/>
          <w:szCs w:val="24"/>
        </w:rPr>
      </w:pPr>
    </w:p>
    <w:p w14:paraId="2489DC98" w14:textId="0E8A419B" w:rsidR="00D530B5" w:rsidRDefault="00D530B5" w:rsidP="00B44615">
      <w:pPr>
        <w:rPr>
          <w:rFonts w:ascii="Times New Roman" w:hAnsi="Times New Roman" w:cs="Times New Roman"/>
          <w:color w:val="000000" w:themeColor="text1"/>
          <w:sz w:val="24"/>
          <w:szCs w:val="24"/>
        </w:rPr>
      </w:pPr>
    </w:p>
    <w:p w14:paraId="6A0734DB" w14:textId="783592E5" w:rsidR="00D530B5" w:rsidRDefault="00D530B5" w:rsidP="00B44615">
      <w:pPr>
        <w:rPr>
          <w:rFonts w:ascii="Times New Roman" w:hAnsi="Times New Roman" w:cs="Times New Roman"/>
          <w:color w:val="000000" w:themeColor="text1"/>
          <w:sz w:val="24"/>
          <w:szCs w:val="24"/>
        </w:rPr>
      </w:pPr>
      <w:r w:rsidRPr="00BD181C">
        <w:rPr>
          <w:rFonts w:ascii="Times New Roman" w:hAnsi="Times New Roman" w:cs="Times New Roman"/>
          <w:noProof/>
          <w:color w:val="000000" w:themeColor="text1"/>
          <w:sz w:val="24"/>
          <w:szCs w:val="24"/>
        </w:rPr>
        <w:lastRenderedPageBreak/>
        <w:drawing>
          <wp:anchor distT="0" distB="0" distL="114300" distR="114300" simplePos="0" relativeHeight="251660288" behindDoc="1" locked="0" layoutInCell="1" allowOverlap="1" wp14:anchorId="0180868A" wp14:editId="7E6EE913">
            <wp:simplePos x="0" y="0"/>
            <wp:positionH relativeFrom="column">
              <wp:posOffset>3492500</wp:posOffset>
            </wp:positionH>
            <wp:positionV relativeFrom="paragraph">
              <wp:posOffset>12700</wp:posOffset>
            </wp:positionV>
            <wp:extent cx="1851821" cy="1975123"/>
            <wp:effectExtent l="0" t="0" r="0" b="6350"/>
            <wp:wrapTight wrapText="bothSides">
              <wp:wrapPolygon edited="0">
                <wp:start x="0" y="0"/>
                <wp:lineTo x="0" y="21461"/>
                <wp:lineTo x="21333" y="21461"/>
                <wp:lineTo x="21333" y="0"/>
                <wp:lineTo x="0" y="0"/>
              </wp:wrapPolygon>
            </wp:wrapTight>
            <wp:docPr id="38" name="Picture 3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rad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821" cy="1975123"/>
                    </a:xfrm>
                    <a:prstGeom prst="rect">
                      <a:avLst/>
                    </a:prstGeom>
                  </pic:spPr>
                </pic:pic>
              </a:graphicData>
            </a:graphic>
            <wp14:sizeRelH relativeFrom="page">
              <wp14:pctWidth>0</wp14:pctWidth>
            </wp14:sizeRelH>
            <wp14:sizeRelV relativeFrom="page">
              <wp14:pctHeight>0</wp14:pctHeight>
            </wp14:sizeRelV>
          </wp:anchor>
        </w:drawing>
      </w:r>
      <w:r w:rsidRPr="00D530B5">
        <w:rPr>
          <w:rFonts w:ascii="Times New Roman" w:hAnsi="Times New Roman" w:cs="Times New Roman"/>
          <w:noProof/>
          <w:color w:val="000000" w:themeColor="text1"/>
          <w:sz w:val="24"/>
          <w:szCs w:val="24"/>
        </w:rPr>
        <w:drawing>
          <wp:inline distT="0" distB="0" distL="0" distR="0" wp14:anchorId="1BCE2EF8" wp14:editId="7253F6D9">
            <wp:extent cx="2699963" cy="1943100"/>
            <wp:effectExtent l="0" t="0" r="5715" b="0"/>
            <wp:docPr id="107" name="Picture 1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10;&#10;Description automatically generated"/>
                    <pic:cNvPicPr/>
                  </pic:nvPicPr>
                  <pic:blipFill>
                    <a:blip r:embed="rId13"/>
                    <a:stretch>
                      <a:fillRect/>
                    </a:stretch>
                  </pic:blipFill>
                  <pic:spPr>
                    <a:xfrm>
                      <a:off x="0" y="0"/>
                      <a:ext cx="2703753" cy="1945827"/>
                    </a:xfrm>
                    <a:prstGeom prst="rect">
                      <a:avLst/>
                    </a:prstGeom>
                  </pic:spPr>
                </pic:pic>
              </a:graphicData>
            </a:graphic>
          </wp:inline>
        </w:drawing>
      </w:r>
    </w:p>
    <w:p w14:paraId="5ACA1E8E" w14:textId="18E2FEBF" w:rsidR="00D530B5" w:rsidRDefault="00D530B5" w:rsidP="00B44615">
      <w:pPr>
        <w:rPr>
          <w:rFonts w:ascii="Times New Roman" w:hAnsi="Times New Roman" w:cs="Times New Roman"/>
          <w:color w:val="000000" w:themeColor="text1"/>
          <w:sz w:val="24"/>
          <w:szCs w:val="24"/>
        </w:rPr>
      </w:pPr>
    </w:p>
    <w:p w14:paraId="32DCB663" w14:textId="47FD0DA0" w:rsidR="002801B6" w:rsidRDefault="002801B6" w:rsidP="00B446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Yes, this solution looks reasonable to me:</w:t>
      </w:r>
    </w:p>
    <w:p w14:paraId="5E3D1758" w14:textId="5EF6886D" w:rsidR="0070709E" w:rsidRDefault="0070709E" w:rsidP="00B446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While there is some overlap in the segmentation space, there are still clear distinctions</w:t>
      </w:r>
      <w:r w:rsidR="003A1E4F">
        <w:rPr>
          <w:rFonts w:ascii="Times New Roman" w:hAnsi="Times New Roman" w:cs="Times New Roman"/>
          <w:color w:val="000000" w:themeColor="text1"/>
          <w:sz w:val="24"/>
          <w:szCs w:val="24"/>
        </w:rPr>
        <w:t>; the spider chart also shows differences in shapes between the four segments.</w:t>
      </w:r>
    </w:p>
    <w:p w14:paraId="13F079F9" w14:textId="45868C16" w:rsidR="00BD181C" w:rsidRDefault="003227FD" w:rsidP="00B4461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Segment </w:t>
      </w:r>
      <w:r w:rsidR="00F96AAD">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is small</w:t>
      </w:r>
      <w:r w:rsidR="0070709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with only 13 students; these students don’t have any factors that they find </w:t>
      </w:r>
      <w:r w:rsidR="006364B9">
        <w:rPr>
          <w:rFonts w:ascii="Times New Roman" w:hAnsi="Times New Roman" w:cs="Times New Roman"/>
          <w:color w:val="000000" w:themeColor="text1"/>
          <w:sz w:val="24"/>
          <w:szCs w:val="24"/>
        </w:rPr>
        <w:t>important</w:t>
      </w:r>
      <w:r>
        <w:rPr>
          <w:rFonts w:ascii="Times New Roman" w:hAnsi="Times New Roman" w:cs="Times New Roman"/>
          <w:color w:val="000000" w:themeColor="text1"/>
          <w:sz w:val="24"/>
          <w:szCs w:val="24"/>
        </w:rPr>
        <w:t xml:space="preserve"> when </w:t>
      </w:r>
      <w:r w:rsidR="00BB0333">
        <w:rPr>
          <w:rFonts w:ascii="Times New Roman" w:hAnsi="Times New Roman" w:cs="Times New Roman"/>
          <w:color w:val="000000" w:themeColor="text1"/>
          <w:sz w:val="24"/>
          <w:szCs w:val="24"/>
        </w:rPr>
        <w:t>deciding</w:t>
      </w:r>
      <w:r>
        <w:rPr>
          <w:rFonts w:ascii="Times New Roman" w:hAnsi="Times New Roman" w:cs="Times New Roman"/>
          <w:color w:val="000000" w:themeColor="text1"/>
          <w:sz w:val="24"/>
          <w:szCs w:val="24"/>
        </w:rPr>
        <w:t xml:space="preserve"> where to go to school. One reason may be that they have other personal reasons that weren’t listed in the survey </w:t>
      </w:r>
      <w:r w:rsidR="0070709E">
        <w:rPr>
          <w:rFonts w:ascii="Times New Roman" w:hAnsi="Times New Roman" w:cs="Times New Roman"/>
          <w:color w:val="000000" w:themeColor="text1"/>
          <w:sz w:val="24"/>
          <w:szCs w:val="24"/>
        </w:rPr>
        <w:t>or</w:t>
      </w:r>
      <w:r>
        <w:rPr>
          <w:rFonts w:ascii="Times New Roman" w:hAnsi="Times New Roman" w:cs="Times New Roman"/>
          <w:color w:val="000000" w:themeColor="text1"/>
          <w:sz w:val="24"/>
          <w:szCs w:val="24"/>
        </w:rPr>
        <w:t xml:space="preserve"> that they were forced to go to college. </w:t>
      </w:r>
      <w:r w:rsidR="00BB0333">
        <w:rPr>
          <w:rFonts w:ascii="Times New Roman" w:hAnsi="Times New Roman" w:cs="Times New Roman"/>
          <w:color w:val="000000" w:themeColor="text1"/>
          <w:sz w:val="24"/>
          <w:szCs w:val="24"/>
        </w:rPr>
        <w:t xml:space="preserve">While this segment is such a small number, </w:t>
      </w:r>
      <w:r>
        <w:rPr>
          <w:rFonts w:ascii="Times New Roman" w:hAnsi="Times New Roman" w:cs="Times New Roman"/>
          <w:color w:val="000000" w:themeColor="text1"/>
          <w:sz w:val="24"/>
          <w:szCs w:val="24"/>
        </w:rPr>
        <w:t xml:space="preserve">I think it is </w:t>
      </w:r>
      <w:r w:rsidR="00813ADA">
        <w:rPr>
          <w:rFonts w:ascii="Times New Roman" w:hAnsi="Times New Roman" w:cs="Times New Roman"/>
          <w:color w:val="000000" w:themeColor="text1"/>
          <w:sz w:val="24"/>
          <w:szCs w:val="24"/>
        </w:rPr>
        <w:t>essential</w:t>
      </w:r>
      <w:r>
        <w:rPr>
          <w:rFonts w:ascii="Times New Roman" w:hAnsi="Times New Roman" w:cs="Times New Roman"/>
          <w:color w:val="000000" w:themeColor="text1"/>
          <w:sz w:val="24"/>
          <w:szCs w:val="24"/>
        </w:rPr>
        <w:t xml:space="preserve"> to include </w:t>
      </w:r>
      <w:r w:rsidR="00813ADA">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t </w:t>
      </w:r>
      <w:r w:rsidR="00BB0333">
        <w:rPr>
          <w:rFonts w:ascii="Times New Roman" w:hAnsi="Times New Roman" w:cs="Times New Roman"/>
          <w:color w:val="000000" w:themeColor="text1"/>
          <w:sz w:val="24"/>
          <w:szCs w:val="24"/>
        </w:rPr>
        <w:t xml:space="preserve">to distinguish </w:t>
      </w:r>
      <w:r w:rsidR="00813ADA">
        <w:rPr>
          <w:rFonts w:ascii="Times New Roman" w:hAnsi="Times New Roman" w:cs="Times New Roman"/>
          <w:color w:val="000000" w:themeColor="text1"/>
          <w:sz w:val="24"/>
          <w:szCs w:val="24"/>
        </w:rPr>
        <w:t>needs-based students versus those</w:t>
      </w:r>
      <w:r w:rsidR="00BB0333">
        <w:rPr>
          <w:rFonts w:ascii="Times New Roman" w:hAnsi="Times New Roman" w:cs="Times New Roman"/>
          <w:color w:val="000000" w:themeColor="text1"/>
          <w:sz w:val="24"/>
          <w:szCs w:val="24"/>
        </w:rPr>
        <w:t xml:space="preserve"> who aren’t for better targeting. </w:t>
      </w:r>
      <w:r w:rsidR="002C0D20">
        <w:rPr>
          <w:rFonts w:ascii="Times New Roman" w:hAnsi="Times New Roman" w:cs="Times New Roman"/>
          <w:color w:val="000000" w:themeColor="text1"/>
          <w:sz w:val="24"/>
          <w:szCs w:val="24"/>
        </w:rPr>
        <w:t xml:space="preserve">Based on the segmentation variables, each segment is different </w:t>
      </w:r>
      <w:r w:rsidR="0070709E">
        <w:rPr>
          <w:rFonts w:ascii="Times New Roman" w:hAnsi="Times New Roman" w:cs="Times New Roman"/>
          <w:color w:val="000000" w:themeColor="text1"/>
          <w:sz w:val="24"/>
          <w:szCs w:val="24"/>
        </w:rPr>
        <w:t xml:space="preserve">enough with </w:t>
      </w:r>
      <w:r w:rsidR="002C0D20">
        <w:rPr>
          <w:rFonts w:ascii="Times New Roman" w:hAnsi="Times New Roman" w:cs="Times New Roman"/>
          <w:color w:val="000000" w:themeColor="text1"/>
          <w:sz w:val="24"/>
          <w:szCs w:val="24"/>
        </w:rPr>
        <w:t xml:space="preserve">their </w:t>
      </w:r>
      <w:r w:rsidR="00813ADA">
        <w:rPr>
          <w:rFonts w:ascii="Times New Roman" w:hAnsi="Times New Roman" w:cs="Times New Roman"/>
          <w:color w:val="000000" w:themeColor="text1"/>
          <w:sz w:val="24"/>
          <w:szCs w:val="24"/>
        </w:rPr>
        <w:t>motivations for choosing a school, particularly UIC.</w:t>
      </w:r>
      <w:r w:rsidR="00AE63AE">
        <w:rPr>
          <w:rFonts w:ascii="Times New Roman" w:hAnsi="Times New Roman" w:cs="Times New Roman"/>
          <w:color w:val="000000" w:themeColor="text1"/>
          <w:sz w:val="24"/>
          <w:szCs w:val="24"/>
        </w:rPr>
        <w:t xml:space="preserve"> Therefore, these segments make sense. </w:t>
      </w:r>
    </w:p>
    <w:p w14:paraId="55B8F17F" w14:textId="53BC6F2A" w:rsidR="006352DA" w:rsidRDefault="006352DA" w:rsidP="00B44615">
      <w:pPr>
        <w:rPr>
          <w:rFonts w:ascii="Times New Roman" w:hAnsi="Times New Roman" w:cs="Times New Roman"/>
          <w:color w:val="000000" w:themeColor="text1"/>
          <w:sz w:val="24"/>
          <w:szCs w:val="24"/>
        </w:rPr>
      </w:pPr>
    </w:p>
    <w:p w14:paraId="596611F2" w14:textId="7F0172C6" w:rsidR="006352DA" w:rsidRDefault="006352DA" w:rsidP="00B4461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43AC1998" wp14:editId="759D11EF">
                <wp:simplePos x="0" y="0"/>
                <wp:positionH relativeFrom="margin">
                  <wp:align>right</wp:align>
                </wp:positionH>
                <wp:positionV relativeFrom="paragraph">
                  <wp:posOffset>8890</wp:posOffset>
                </wp:positionV>
                <wp:extent cx="5911850" cy="6350"/>
                <wp:effectExtent l="0" t="0" r="31750" b="31750"/>
                <wp:wrapNone/>
                <wp:docPr id="2" name="Straight Connector 2"/>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5531F" id="Straight Connector 2"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3pt,.7pt" to="87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" strokecolor="#4472c4 [3204]" strokeweight=".5pt">
                <v:stroke joinstyle="miter"/>
                <w10:wrap anchorx="margin"/>
              </v:line>
            </w:pict>
          </mc:Fallback>
        </mc:AlternateContent>
      </w:r>
    </w:p>
    <w:p w14:paraId="1A82E6AC" w14:textId="2AD82569" w:rsidR="00813ADA" w:rsidRDefault="00813ADA" w:rsidP="00B44615">
      <w:pPr>
        <w:rPr>
          <w:rFonts w:ascii="Times New Roman" w:hAnsi="Times New Roman" w:cs="Times New Roman"/>
          <w:color w:val="000000" w:themeColor="text1"/>
          <w:sz w:val="24"/>
          <w:szCs w:val="24"/>
        </w:rPr>
      </w:pPr>
    </w:p>
    <w:p w14:paraId="411FE737" w14:textId="678D25D6" w:rsidR="00813ADA" w:rsidRDefault="00872C3F" w:rsidP="00903167">
      <w:pPr>
        <w:pStyle w:val="ListParagraph"/>
        <w:numPr>
          <w:ilvl w:val="0"/>
          <w:numId w:val="1"/>
        </w:numPr>
        <w:rPr>
          <w:rFonts w:ascii="Times New Roman" w:hAnsi="Times New Roman" w:cs="Times New Roman"/>
          <w:b/>
          <w:bCs/>
          <w:color w:val="000000" w:themeColor="text1"/>
          <w:sz w:val="24"/>
          <w:szCs w:val="24"/>
        </w:rPr>
      </w:pPr>
      <w:r w:rsidRPr="00872C3F">
        <w:rPr>
          <w:rFonts w:ascii="Times New Roman" w:hAnsi="Times New Roman" w:cs="Times New Roman"/>
          <w:b/>
          <w:bCs/>
          <w:noProof/>
          <w:color w:val="000000" w:themeColor="text1"/>
          <w:sz w:val="24"/>
          <w:szCs w:val="24"/>
        </w:rPr>
        <w:drawing>
          <wp:inline distT="0" distB="0" distL="0" distR="0" wp14:anchorId="48343773" wp14:editId="0124458F">
            <wp:extent cx="2508271" cy="2302933"/>
            <wp:effectExtent l="0" t="0" r="6350" b="2540"/>
            <wp:docPr id="108" name="Picture 10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 email&#10;&#10;Description automatically generated"/>
                    <pic:cNvPicPr/>
                  </pic:nvPicPr>
                  <pic:blipFill>
                    <a:blip r:embed="rId14"/>
                    <a:stretch>
                      <a:fillRect/>
                    </a:stretch>
                  </pic:blipFill>
                  <pic:spPr>
                    <a:xfrm>
                      <a:off x="0" y="0"/>
                      <a:ext cx="2521799" cy="2315353"/>
                    </a:xfrm>
                    <a:prstGeom prst="rect">
                      <a:avLst/>
                    </a:prstGeom>
                  </pic:spPr>
                </pic:pic>
              </a:graphicData>
            </a:graphic>
          </wp:inline>
        </w:drawing>
      </w:r>
    </w:p>
    <w:p w14:paraId="2CF16700" w14:textId="44092B4A" w:rsidR="00872C3F" w:rsidRDefault="00872C3F" w:rsidP="00872C3F">
      <w:pPr>
        <w:pStyle w:val="ListParagraph"/>
        <w:rPr>
          <w:rFonts w:ascii="Times New Roman" w:hAnsi="Times New Roman" w:cs="Times New Roman"/>
          <w:b/>
          <w:bCs/>
          <w:color w:val="000000" w:themeColor="text1"/>
          <w:sz w:val="24"/>
          <w:szCs w:val="24"/>
        </w:rPr>
      </w:pPr>
    </w:p>
    <w:p w14:paraId="54B1B6A8" w14:textId="7DB87C91" w:rsidR="00872C3F" w:rsidRDefault="00872C3F" w:rsidP="00872C3F">
      <w:pPr>
        <w:pStyle w:val="ListParagraph"/>
        <w:rPr>
          <w:rFonts w:ascii="Times New Roman" w:hAnsi="Times New Roman" w:cs="Times New Roman"/>
          <w:b/>
          <w:bCs/>
          <w:color w:val="000000" w:themeColor="text1"/>
          <w:sz w:val="24"/>
          <w:szCs w:val="24"/>
        </w:rPr>
      </w:pPr>
    </w:p>
    <w:p w14:paraId="38837117" w14:textId="350F31C1" w:rsidR="00EC5320" w:rsidRDefault="00044DB1" w:rsidP="00872C3F">
      <w:pPr>
        <w:rPr>
          <w:rFonts w:ascii="Times New Roman" w:hAnsi="Times New Roman" w:cs="Times New Roman"/>
          <w:color w:val="000000" w:themeColor="text1"/>
          <w:sz w:val="24"/>
          <w:szCs w:val="24"/>
        </w:rPr>
      </w:pPr>
      <w:r w:rsidRPr="00044DB1">
        <w:rPr>
          <w:rFonts w:ascii="Times New Roman" w:hAnsi="Times New Roman" w:cs="Times New Roman"/>
          <w:noProof/>
          <w:color w:val="000000" w:themeColor="text1"/>
          <w:sz w:val="24"/>
          <w:szCs w:val="24"/>
        </w:rPr>
        <w:lastRenderedPageBreak/>
        <w:drawing>
          <wp:inline distT="0" distB="0" distL="0" distR="0" wp14:anchorId="016F0C20" wp14:editId="5C8369AE">
            <wp:extent cx="3182858" cy="1666240"/>
            <wp:effectExtent l="0" t="0" r="0" b="0"/>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a:blip r:embed="rId15"/>
                    <a:stretch>
                      <a:fillRect/>
                    </a:stretch>
                  </pic:blipFill>
                  <pic:spPr>
                    <a:xfrm>
                      <a:off x="0" y="0"/>
                      <a:ext cx="3196826" cy="1673552"/>
                    </a:xfrm>
                    <a:prstGeom prst="rect">
                      <a:avLst/>
                    </a:prstGeom>
                  </pic:spPr>
                </pic:pic>
              </a:graphicData>
            </a:graphic>
          </wp:inline>
        </w:drawing>
      </w:r>
      <w:r w:rsidR="00EC5320" w:rsidRPr="00EC5320">
        <w:rPr>
          <w:rFonts w:ascii="Times New Roman" w:hAnsi="Times New Roman" w:cs="Times New Roman"/>
          <w:noProof/>
          <w:color w:val="000000" w:themeColor="text1"/>
          <w:sz w:val="24"/>
          <w:szCs w:val="24"/>
        </w:rPr>
        <w:drawing>
          <wp:inline distT="0" distB="0" distL="0" distR="0" wp14:anchorId="4EC8DE12" wp14:editId="7299A6E4">
            <wp:extent cx="2749085" cy="1977813"/>
            <wp:effectExtent l="0" t="0" r="0" b="3810"/>
            <wp:docPr id="110" name="Picture 1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hart, bar chart&#10;&#10;Description automatically generated"/>
                    <pic:cNvPicPr/>
                  </pic:nvPicPr>
                  <pic:blipFill>
                    <a:blip r:embed="rId16"/>
                    <a:stretch>
                      <a:fillRect/>
                    </a:stretch>
                  </pic:blipFill>
                  <pic:spPr>
                    <a:xfrm>
                      <a:off x="0" y="0"/>
                      <a:ext cx="2776747" cy="1997714"/>
                    </a:xfrm>
                    <a:prstGeom prst="rect">
                      <a:avLst/>
                    </a:prstGeom>
                  </pic:spPr>
                </pic:pic>
              </a:graphicData>
            </a:graphic>
          </wp:inline>
        </w:drawing>
      </w:r>
    </w:p>
    <w:p w14:paraId="1486BDBA" w14:textId="5556153B" w:rsidR="00EC5320" w:rsidRPr="00997215" w:rsidRDefault="00A26F8D" w:rsidP="00872C3F">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Segment 1.</w:t>
      </w:r>
      <w:r w:rsidRPr="00A82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Variables statistically significant above the average are distance from Chicago and freshman v transfer. Variables statistically significant below the average were </w:t>
      </w:r>
      <w:r w:rsidR="001A0321">
        <w:rPr>
          <w:rFonts w:ascii="Times New Roman" w:hAnsi="Times New Roman" w:cs="Times New Roman"/>
          <w:color w:val="000000" w:themeColor="text1"/>
          <w:sz w:val="24"/>
          <w:szCs w:val="24"/>
        </w:rPr>
        <w:t>Public</w:t>
      </w:r>
      <w:r>
        <w:rPr>
          <w:rFonts w:ascii="Times New Roman" w:hAnsi="Times New Roman" w:cs="Times New Roman"/>
          <w:color w:val="000000" w:themeColor="text1"/>
          <w:sz w:val="24"/>
          <w:szCs w:val="24"/>
        </w:rPr>
        <w:t xml:space="preserve"> High School, Live at Home v Dorm and First Gen College. </w:t>
      </w:r>
      <w:r w:rsidR="002153E9">
        <w:rPr>
          <w:rFonts w:ascii="Times New Roman" w:hAnsi="Times New Roman" w:cs="Times New Roman"/>
          <w:color w:val="000000" w:themeColor="text1"/>
          <w:sz w:val="24"/>
          <w:szCs w:val="24"/>
        </w:rPr>
        <w:t>This segment consists of students who live farther away from school, are transfers or worked before coming to UIC, c</w:t>
      </w:r>
      <w:r w:rsidR="00997215">
        <w:rPr>
          <w:rFonts w:ascii="Times New Roman" w:hAnsi="Times New Roman" w:cs="Times New Roman"/>
          <w:color w:val="000000" w:themeColor="text1"/>
          <w:sz w:val="24"/>
          <w:szCs w:val="24"/>
        </w:rPr>
        <w:t>ome from a private high school, plan to live on campus, and are not first-generatio</w:t>
      </w:r>
      <w:r w:rsidR="002153E9">
        <w:rPr>
          <w:rFonts w:ascii="Times New Roman" w:hAnsi="Times New Roman" w:cs="Times New Roman"/>
          <w:color w:val="000000" w:themeColor="text1"/>
          <w:sz w:val="24"/>
          <w:szCs w:val="24"/>
        </w:rPr>
        <w:t>n college students</w:t>
      </w:r>
      <w:r w:rsidR="00997215">
        <w:rPr>
          <w:rFonts w:ascii="Times New Roman" w:hAnsi="Times New Roman" w:cs="Times New Roman"/>
          <w:color w:val="000000" w:themeColor="text1"/>
          <w:sz w:val="24"/>
          <w:szCs w:val="24"/>
        </w:rPr>
        <w:t xml:space="preserve">. </w:t>
      </w:r>
      <w:r w:rsidR="00997215">
        <w:rPr>
          <w:rFonts w:ascii="Times New Roman" w:hAnsi="Times New Roman" w:cs="Times New Roman"/>
          <w:b/>
          <w:bCs/>
          <w:color w:val="000000" w:themeColor="text1"/>
          <w:sz w:val="24"/>
          <w:szCs w:val="24"/>
        </w:rPr>
        <w:t>It would make sense that this segment is looking for prestige in a college. These students went to a private school, are likely transferring to look for better schooling options, and come from a family of college graduates—attributes of someone from a higher-income household. UIC Business can offer value to this segment by retaining its accreditation, earn</w:t>
      </w:r>
      <w:r w:rsidR="00F06BFD">
        <w:rPr>
          <w:rFonts w:ascii="Times New Roman" w:hAnsi="Times New Roman" w:cs="Times New Roman"/>
          <w:b/>
          <w:bCs/>
          <w:color w:val="000000" w:themeColor="text1"/>
          <w:sz w:val="24"/>
          <w:szCs w:val="24"/>
        </w:rPr>
        <w:t>ing</w:t>
      </w:r>
      <w:r w:rsidR="00997215">
        <w:rPr>
          <w:rFonts w:ascii="Times New Roman" w:hAnsi="Times New Roman" w:cs="Times New Roman"/>
          <w:b/>
          <w:bCs/>
          <w:color w:val="000000" w:themeColor="text1"/>
          <w:sz w:val="24"/>
          <w:szCs w:val="24"/>
        </w:rPr>
        <w:t xml:space="preserve"> higher school rankings, and </w:t>
      </w:r>
      <w:r w:rsidR="00F06BFD">
        <w:rPr>
          <w:rFonts w:ascii="Times New Roman" w:hAnsi="Times New Roman" w:cs="Times New Roman"/>
          <w:b/>
          <w:bCs/>
          <w:color w:val="000000" w:themeColor="text1"/>
          <w:sz w:val="24"/>
          <w:szCs w:val="24"/>
        </w:rPr>
        <w:t>keeping</w:t>
      </w:r>
      <w:r w:rsidR="00997215">
        <w:rPr>
          <w:rFonts w:ascii="Times New Roman" w:hAnsi="Times New Roman" w:cs="Times New Roman"/>
          <w:b/>
          <w:bCs/>
          <w:color w:val="000000" w:themeColor="text1"/>
          <w:sz w:val="24"/>
          <w:szCs w:val="24"/>
        </w:rPr>
        <w:t xml:space="preserve"> a positive brand image. </w:t>
      </w:r>
    </w:p>
    <w:p w14:paraId="03F8C552" w14:textId="6728138A" w:rsidR="00AD3420" w:rsidRPr="007F2159" w:rsidRDefault="00AD3420" w:rsidP="00872C3F">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Segment 2.</w:t>
      </w:r>
      <w:r w:rsidRPr="00A82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Variables statistically significant above the average are Live at Home v Dorm and First Gen College. The variable that is statistically significant below the average is Distance from Chicago. </w:t>
      </w:r>
      <w:r w:rsidR="00E008A2">
        <w:rPr>
          <w:rFonts w:ascii="Times New Roman" w:hAnsi="Times New Roman" w:cs="Times New Roman"/>
          <w:color w:val="000000" w:themeColor="text1"/>
          <w:sz w:val="24"/>
          <w:szCs w:val="24"/>
        </w:rPr>
        <w:t>This segment includes students who plan to live at home, are first gen college students, and live close to Chicago.</w:t>
      </w:r>
      <w:r w:rsidR="002A7589">
        <w:rPr>
          <w:rFonts w:ascii="Times New Roman" w:hAnsi="Times New Roman" w:cs="Times New Roman"/>
          <w:color w:val="000000" w:themeColor="text1"/>
          <w:sz w:val="24"/>
          <w:szCs w:val="24"/>
        </w:rPr>
        <w:t xml:space="preserve"> </w:t>
      </w:r>
      <w:r w:rsidR="007F2159">
        <w:rPr>
          <w:rFonts w:ascii="Times New Roman" w:hAnsi="Times New Roman" w:cs="Times New Roman"/>
          <w:b/>
          <w:bCs/>
          <w:color w:val="000000" w:themeColor="text1"/>
          <w:sz w:val="24"/>
          <w:szCs w:val="24"/>
        </w:rPr>
        <w:t>This segment includes students who want the complete college experience</w:t>
      </w:r>
      <w:r w:rsidR="003755AF">
        <w:rPr>
          <w:rFonts w:ascii="Times New Roman" w:hAnsi="Times New Roman" w:cs="Times New Roman"/>
          <w:b/>
          <w:bCs/>
          <w:color w:val="000000" w:themeColor="text1"/>
          <w:sz w:val="24"/>
          <w:szCs w:val="24"/>
        </w:rPr>
        <w:t xml:space="preserve"> and </w:t>
      </w:r>
      <w:r w:rsidR="007F2159">
        <w:rPr>
          <w:rFonts w:ascii="Times New Roman" w:hAnsi="Times New Roman" w:cs="Times New Roman"/>
          <w:b/>
          <w:bCs/>
          <w:color w:val="000000" w:themeColor="text1"/>
          <w:sz w:val="24"/>
          <w:szCs w:val="24"/>
        </w:rPr>
        <w:t>those who live close to home</w:t>
      </w:r>
      <w:r w:rsidR="003755AF">
        <w:rPr>
          <w:rFonts w:ascii="Times New Roman" w:hAnsi="Times New Roman" w:cs="Times New Roman"/>
          <w:b/>
          <w:bCs/>
          <w:color w:val="000000" w:themeColor="text1"/>
          <w:sz w:val="24"/>
          <w:szCs w:val="24"/>
        </w:rPr>
        <w:t>. The most significant difference between segments two and three is that segment two students</w:t>
      </w:r>
      <w:r w:rsidR="007F2159">
        <w:rPr>
          <w:rFonts w:ascii="Times New Roman" w:hAnsi="Times New Roman" w:cs="Times New Roman"/>
          <w:b/>
          <w:bCs/>
          <w:color w:val="000000" w:themeColor="text1"/>
          <w:sz w:val="24"/>
          <w:szCs w:val="24"/>
        </w:rPr>
        <w:t xml:space="preserve"> are</w:t>
      </w:r>
      <w:r w:rsidR="003755AF">
        <w:rPr>
          <w:rFonts w:ascii="Times New Roman" w:hAnsi="Times New Roman" w:cs="Times New Roman"/>
          <w:b/>
          <w:bCs/>
          <w:color w:val="000000" w:themeColor="text1"/>
          <w:sz w:val="24"/>
          <w:szCs w:val="24"/>
        </w:rPr>
        <w:t xml:space="preserve"> mostly</w:t>
      </w:r>
      <w:r w:rsidR="007F2159">
        <w:rPr>
          <w:rFonts w:ascii="Times New Roman" w:hAnsi="Times New Roman" w:cs="Times New Roman"/>
          <w:b/>
          <w:bCs/>
          <w:color w:val="000000" w:themeColor="text1"/>
          <w:sz w:val="24"/>
          <w:szCs w:val="24"/>
        </w:rPr>
        <w:t xml:space="preserve"> first-generation. UIC Business can provide value to this segment by offering financial aid and scholarship opportunities</w:t>
      </w:r>
      <w:r w:rsidR="00864A1B">
        <w:rPr>
          <w:rFonts w:ascii="Times New Roman" w:hAnsi="Times New Roman" w:cs="Times New Roman"/>
          <w:b/>
          <w:bCs/>
          <w:color w:val="000000" w:themeColor="text1"/>
          <w:sz w:val="24"/>
          <w:szCs w:val="24"/>
        </w:rPr>
        <w:t xml:space="preserve"> specific to </w:t>
      </w:r>
      <w:r w:rsidR="007F2159">
        <w:rPr>
          <w:rFonts w:ascii="Times New Roman" w:hAnsi="Times New Roman" w:cs="Times New Roman"/>
          <w:b/>
          <w:bCs/>
          <w:color w:val="000000" w:themeColor="text1"/>
          <w:sz w:val="24"/>
          <w:szCs w:val="24"/>
        </w:rPr>
        <w:t xml:space="preserve">first-generation students. UIC Business can also have informational sessions for first-generation </w:t>
      </w:r>
      <w:proofErr w:type="gramStart"/>
      <w:r w:rsidR="007F2159">
        <w:rPr>
          <w:rFonts w:ascii="Times New Roman" w:hAnsi="Times New Roman" w:cs="Times New Roman"/>
          <w:b/>
          <w:bCs/>
          <w:color w:val="000000" w:themeColor="text1"/>
          <w:sz w:val="24"/>
          <w:szCs w:val="24"/>
        </w:rPr>
        <w:t>students</w:t>
      </w:r>
      <w:proofErr w:type="gramEnd"/>
      <w:r w:rsidR="007F2159">
        <w:rPr>
          <w:rFonts w:ascii="Times New Roman" w:hAnsi="Times New Roman" w:cs="Times New Roman"/>
          <w:b/>
          <w:bCs/>
          <w:color w:val="000000" w:themeColor="text1"/>
          <w:sz w:val="24"/>
          <w:szCs w:val="24"/>
        </w:rPr>
        <w:t xml:space="preserve"> </w:t>
      </w:r>
      <w:r w:rsidR="00864A1B">
        <w:rPr>
          <w:rFonts w:ascii="Times New Roman" w:hAnsi="Times New Roman" w:cs="Times New Roman"/>
          <w:b/>
          <w:bCs/>
          <w:color w:val="000000" w:themeColor="text1"/>
          <w:sz w:val="24"/>
          <w:szCs w:val="24"/>
        </w:rPr>
        <w:t>so they are aware of</w:t>
      </w:r>
      <w:r w:rsidR="007F2159">
        <w:rPr>
          <w:rFonts w:ascii="Times New Roman" w:hAnsi="Times New Roman" w:cs="Times New Roman"/>
          <w:b/>
          <w:bCs/>
          <w:color w:val="000000" w:themeColor="text1"/>
          <w:sz w:val="24"/>
          <w:szCs w:val="24"/>
        </w:rPr>
        <w:t xml:space="preserve"> on-campus resources for work and internships. </w:t>
      </w:r>
    </w:p>
    <w:p w14:paraId="448AA1BD" w14:textId="6977B2C5" w:rsidR="00AD3420" w:rsidRPr="002A7589" w:rsidRDefault="00AD3420" w:rsidP="00872C3F">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Segment 3.</w:t>
      </w:r>
      <w:r w:rsidRPr="00A82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variable statistically significant above the average is Public High School; the variable statistically significant below the average is Distance from Chicago. </w:t>
      </w:r>
      <w:r w:rsidR="00FD790E">
        <w:rPr>
          <w:rFonts w:ascii="Times New Roman" w:hAnsi="Times New Roman" w:cs="Times New Roman"/>
          <w:color w:val="000000" w:themeColor="text1"/>
          <w:sz w:val="24"/>
          <w:szCs w:val="24"/>
        </w:rPr>
        <w:t xml:space="preserve">This segment includes students who went to public high schools and live closer to Chicago. </w:t>
      </w:r>
      <w:r w:rsidR="002A7589">
        <w:rPr>
          <w:rFonts w:ascii="Times New Roman" w:hAnsi="Times New Roman" w:cs="Times New Roman"/>
          <w:b/>
          <w:bCs/>
          <w:color w:val="000000" w:themeColor="text1"/>
          <w:sz w:val="24"/>
          <w:szCs w:val="24"/>
        </w:rPr>
        <w:t xml:space="preserve">This segment lives closer to Chicago and wants to go to </w:t>
      </w:r>
      <w:r w:rsidR="00AB53FC">
        <w:rPr>
          <w:rFonts w:ascii="Times New Roman" w:hAnsi="Times New Roman" w:cs="Times New Roman"/>
          <w:b/>
          <w:bCs/>
          <w:color w:val="000000" w:themeColor="text1"/>
          <w:sz w:val="24"/>
          <w:szCs w:val="24"/>
        </w:rPr>
        <w:t xml:space="preserve">a </w:t>
      </w:r>
      <w:r w:rsidR="002A7589">
        <w:rPr>
          <w:rFonts w:ascii="Times New Roman" w:hAnsi="Times New Roman" w:cs="Times New Roman"/>
          <w:b/>
          <w:bCs/>
          <w:color w:val="000000" w:themeColor="text1"/>
          <w:sz w:val="24"/>
          <w:szCs w:val="24"/>
        </w:rPr>
        <w:t>school closer to home with convenient commuting</w:t>
      </w:r>
      <w:r w:rsidR="00AB53FC">
        <w:rPr>
          <w:rFonts w:ascii="Times New Roman" w:hAnsi="Times New Roman" w:cs="Times New Roman"/>
          <w:b/>
          <w:bCs/>
          <w:color w:val="000000" w:themeColor="text1"/>
          <w:sz w:val="24"/>
          <w:szCs w:val="24"/>
        </w:rPr>
        <w:t xml:space="preserve">. </w:t>
      </w:r>
      <w:r w:rsidR="002A7589">
        <w:rPr>
          <w:rFonts w:ascii="Times New Roman" w:hAnsi="Times New Roman" w:cs="Times New Roman"/>
          <w:b/>
          <w:bCs/>
          <w:color w:val="000000" w:themeColor="text1"/>
          <w:sz w:val="24"/>
          <w:szCs w:val="24"/>
        </w:rPr>
        <w:t>UIC Business can provide value to these students by offering a UIC Business Commuter Program that gives local students access to commuting</w:t>
      </w:r>
      <w:r w:rsidR="005E766C">
        <w:rPr>
          <w:rFonts w:ascii="Times New Roman" w:hAnsi="Times New Roman" w:cs="Times New Roman"/>
          <w:b/>
          <w:bCs/>
          <w:color w:val="000000" w:themeColor="text1"/>
          <w:sz w:val="24"/>
          <w:szCs w:val="24"/>
        </w:rPr>
        <w:t xml:space="preserve"> assistance and</w:t>
      </w:r>
      <w:r w:rsidR="002A7589">
        <w:rPr>
          <w:rFonts w:ascii="Times New Roman" w:hAnsi="Times New Roman" w:cs="Times New Roman"/>
          <w:b/>
          <w:bCs/>
          <w:color w:val="000000" w:themeColor="text1"/>
          <w:sz w:val="24"/>
          <w:szCs w:val="24"/>
        </w:rPr>
        <w:t xml:space="preserve"> information</w:t>
      </w:r>
      <w:r w:rsidR="00175B7F">
        <w:rPr>
          <w:rFonts w:ascii="Times New Roman" w:hAnsi="Times New Roman" w:cs="Times New Roman"/>
          <w:b/>
          <w:bCs/>
          <w:color w:val="000000" w:themeColor="text1"/>
          <w:sz w:val="24"/>
          <w:szCs w:val="24"/>
        </w:rPr>
        <w:t>al</w:t>
      </w:r>
      <w:r w:rsidR="002A7589">
        <w:rPr>
          <w:rFonts w:ascii="Times New Roman" w:hAnsi="Times New Roman" w:cs="Times New Roman"/>
          <w:b/>
          <w:bCs/>
          <w:color w:val="000000" w:themeColor="text1"/>
          <w:sz w:val="24"/>
          <w:szCs w:val="24"/>
        </w:rPr>
        <w:t xml:space="preserve"> </w:t>
      </w:r>
      <w:r w:rsidR="005E766C">
        <w:rPr>
          <w:rFonts w:ascii="Times New Roman" w:hAnsi="Times New Roman" w:cs="Times New Roman"/>
          <w:b/>
          <w:bCs/>
          <w:color w:val="000000" w:themeColor="text1"/>
          <w:sz w:val="24"/>
          <w:szCs w:val="24"/>
        </w:rPr>
        <w:t xml:space="preserve">sessions </w:t>
      </w:r>
      <w:r w:rsidR="002A7589">
        <w:rPr>
          <w:rFonts w:ascii="Times New Roman" w:hAnsi="Times New Roman" w:cs="Times New Roman"/>
          <w:b/>
          <w:bCs/>
          <w:color w:val="000000" w:themeColor="text1"/>
          <w:sz w:val="24"/>
          <w:szCs w:val="24"/>
        </w:rPr>
        <w:t>(i</w:t>
      </w:r>
      <w:r w:rsidR="00B36EDD">
        <w:rPr>
          <w:rFonts w:ascii="Times New Roman" w:hAnsi="Times New Roman" w:cs="Times New Roman"/>
          <w:b/>
          <w:bCs/>
          <w:color w:val="000000" w:themeColor="text1"/>
          <w:sz w:val="24"/>
          <w:szCs w:val="24"/>
        </w:rPr>
        <w:t>.</w:t>
      </w:r>
      <w:r w:rsidR="002A7589">
        <w:rPr>
          <w:rFonts w:ascii="Times New Roman" w:hAnsi="Times New Roman" w:cs="Times New Roman"/>
          <w:b/>
          <w:bCs/>
          <w:color w:val="000000" w:themeColor="text1"/>
          <w:sz w:val="24"/>
          <w:szCs w:val="24"/>
        </w:rPr>
        <w:t>e.</w:t>
      </w:r>
      <w:r w:rsidR="00D42732">
        <w:rPr>
          <w:rFonts w:ascii="Times New Roman" w:hAnsi="Times New Roman" w:cs="Times New Roman"/>
          <w:b/>
          <w:bCs/>
          <w:color w:val="000000" w:themeColor="text1"/>
          <w:sz w:val="24"/>
          <w:szCs w:val="24"/>
        </w:rPr>
        <w:t>,</w:t>
      </w:r>
      <w:r w:rsidR="002A7589">
        <w:rPr>
          <w:rFonts w:ascii="Times New Roman" w:hAnsi="Times New Roman" w:cs="Times New Roman"/>
          <w:b/>
          <w:bCs/>
          <w:color w:val="000000" w:themeColor="text1"/>
          <w:sz w:val="24"/>
          <w:szCs w:val="24"/>
        </w:rPr>
        <w:t xml:space="preserve"> </w:t>
      </w:r>
      <w:r w:rsidR="00175B7F">
        <w:rPr>
          <w:rFonts w:ascii="Times New Roman" w:hAnsi="Times New Roman" w:cs="Times New Roman"/>
          <w:b/>
          <w:bCs/>
          <w:color w:val="000000" w:themeColor="text1"/>
          <w:sz w:val="24"/>
          <w:szCs w:val="24"/>
        </w:rPr>
        <w:t>d</w:t>
      </w:r>
      <w:r w:rsidR="005E766C">
        <w:rPr>
          <w:rFonts w:ascii="Times New Roman" w:hAnsi="Times New Roman" w:cs="Times New Roman"/>
          <w:b/>
          <w:bCs/>
          <w:color w:val="000000" w:themeColor="text1"/>
          <w:sz w:val="24"/>
          <w:szCs w:val="24"/>
        </w:rPr>
        <w:t xml:space="preserve">iscuss available commuting options) </w:t>
      </w:r>
      <w:r w:rsidR="002A7589">
        <w:rPr>
          <w:rFonts w:ascii="Times New Roman" w:hAnsi="Times New Roman" w:cs="Times New Roman"/>
          <w:b/>
          <w:bCs/>
          <w:color w:val="000000" w:themeColor="text1"/>
          <w:sz w:val="24"/>
          <w:szCs w:val="24"/>
        </w:rPr>
        <w:t xml:space="preserve">and </w:t>
      </w:r>
      <w:r w:rsidR="005E766C">
        <w:rPr>
          <w:rFonts w:ascii="Times New Roman" w:hAnsi="Times New Roman" w:cs="Times New Roman"/>
          <w:b/>
          <w:bCs/>
          <w:color w:val="000000" w:themeColor="text1"/>
          <w:sz w:val="24"/>
          <w:szCs w:val="24"/>
        </w:rPr>
        <w:t xml:space="preserve">give commuters </w:t>
      </w:r>
      <w:r w:rsidR="002A7589">
        <w:rPr>
          <w:rFonts w:ascii="Times New Roman" w:hAnsi="Times New Roman" w:cs="Times New Roman"/>
          <w:b/>
          <w:bCs/>
          <w:color w:val="000000" w:themeColor="text1"/>
          <w:sz w:val="24"/>
          <w:szCs w:val="24"/>
        </w:rPr>
        <w:t>opportunities</w:t>
      </w:r>
      <w:r w:rsidR="005E766C">
        <w:rPr>
          <w:rFonts w:ascii="Times New Roman" w:hAnsi="Times New Roman" w:cs="Times New Roman"/>
          <w:b/>
          <w:bCs/>
          <w:color w:val="000000" w:themeColor="text1"/>
          <w:sz w:val="24"/>
          <w:szCs w:val="24"/>
        </w:rPr>
        <w:t xml:space="preserve"> </w:t>
      </w:r>
      <w:r w:rsidR="002A7589">
        <w:rPr>
          <w:rFonts w:ascii="Times New Roman" w:hAnsi="Times New Roman" w:cs="Times New Roman"/>
          <w:b/>
          <w:bCs/>
          <w:color w:val="000000" w:themeColor="text1"/>
          <w:sz w:val="24"/>
          <w:szCs w:val="24"/>
        </w:rPr>
        <w:t xml:space="preserve">to </w:t>
      </w:r>
      <w:r w:rsidR="009F4886">
        <w:rPr>
          <w:rFonts w:ascii="Times New Roman" w:hAnsi="Times New Roman" w:cs="Times New Roman"/>
          <w:b/>
          <w:bCs/>
          <w:color w:val="000000" w:themeColor="text1"/>
          <w:sz w:val="24"/>
          <w:szCs w:val="24"/>
        </w:rPr>
        <w:t xml:space="preserve">interact and </w:t>
      </w:r>
      <w:r w:rsidR="002A7589">
        <w:rPr>
          <w:rFonts w:ascii="Times New Roman" w:hAnsi="Times New Roman" w:cs="Times New Roman"/>
          <w:b/>
          <w:bCs/>
          <w:color w:val="000000" w:themeColor="text1"/>
          <w:sz w:val="24"/>
          <w:szCs w:val="24"/>
        </w:rPr>
        <w:t xml:space="preserve">connect. </w:t>
      </w:r>
    </w:p>
    <w:p w14:paraId="5C039FB2" w14:textId="07E6F918" w:rsidR="00AD3420" w:rsidRDefault="00AD3420" w:rsidP="00872C3F">
      <w:pPr>
        <w:rPr>
          <w:rFonts w:ascii="Times New Roman" w:hAnsi="Times New Roman" w:cs="Times New Roman"/>
          <w:b/>
          <w:bCs/>
          <w:color w:val="000000" w:themeColor="text1"/>
          <w:sz w:val="24"/>
          <w:szCs w:val="24"/>
        </w:rPr>
      </w:pPr>
      <w:r w:rsidRPr="00A82789">
        <w:rPr>
          <w:rFonts w:ascii="Times New Roman" w:hAnsi="Times New Roman" w:cs="Times New Roman"/>
          <w:b/>
          <w:bCs/>
          <w:color w:val="000000" w:themeColor="text1"/>
          <w:sz w:val="24"/>
          <w:szCs w:val="24"/>
        </w:rPr>
        <w:t>Segment 4.</w:t>
      </w:r>
      <w:r w:rsidRPr="00A82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Variables statistically significant below the average are Live at Home v Dorm, </w:t>
      </w:r>
      <w:r w:rsidR="00AA111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ge started at UIC, and Female. </w:t>
      </w:r>
      <w:r w:rsidR="005D4866">
        <w:rPr>
          <w:rFonts w:ascii="Times New Roman" w:hAnsi="Times New Roman" w:cs="Times New Roman"/>
          <w:color w:val="000000" w:themeColor="text1"/>
          <w:sz w:val="24"/>
          <w:szCs w:val="24"/>
        </w:rPr>
        <w:t xml:space="preserve">This segment consists of students who plan to live on campus, start </w:t>
      </w:r>
      <w:r w:rsidR="005D4866">
        <w:rPr>
          <w:rFonts w:ascii="Times New Roman" w:hAnsi="Times New Roman" w:cs="Times New Roman"/>
          <w:color w:val="000000" w:themeColor="text1"/>
          <w:sz w:val="24"/>
          <w:szCs w:val="24"/>
        </w:rPr>
        <w:lastRenderedPageBreak/>
        <w:t xml:space="preserve">at UIC at a younger age, and are </w:t>
      </w:r>
      <w:r w:rsidR="00AB53FC">
        <w:rPr>
          <w:rFonts w:ascii="Times New Roman" w:hAnsi="Times New Roman" w:cs="Times New Roman"/>
          <w:color w:val="000000" w:themeColor="text1"/>
          <w:sz w:val="24"/>
          <w:szCs w:val="24"/>
        </w:rPr>
        <w:t>predominan</w:t>
      </w:r>
      <w:r w:rsidR="005D4866">
        <w:rPr>
          <w:rFonts w:ascii="Times New Roman" w:hAnsi="Times New Roman" w:cs="Times New Roman"/>
          <w:color w:val="000000" w:themeColor="text1"/>
          <w:sz w:val="24"/>
          <w:szCs w:val="24"/>
        </w:rPr>
        <w:t xml:space="preserve">tly male. </w:t>
      </w:r>
      <w:r w:rsidR="00AB53FC">
        <w:rPr>
          <w:rFonts w:ascii="Times New Roman" w:hAnsi="Times New Roman" w:cs="Times New Roman"/>
          <w:b/>
          <w:bCs/>
          <w:color w:val="000000" w:themeColor="text1"/>
          <w:sz w:val="24"/>
          <w:szCs w:val="24"/>
        </w:rPr>
        <w:t xml:space="preserve">This segment may feel indecisive or indifferent about college. UIC Business can provide value to these students with guidance through career workshops, UIC Business Q&amp;A sessions, and special counseling for younger students who want to learn more about UIC opportunities, UIC Business majors, and career paths. </w:t>
      </w:r>
    </w:p>
    <w:p w14:paraId="42EEC671" w14:textId="5D3FA3C8" w:rsidR="006352DA" w:rsidRDefault="006352DA" w:rsidP="00872C3F">
      <w:pPr>
        <w:rPr>
          <w:rFonts w:ascii="Times New Roman" w:hAnsi="Times New Roman" w:cs="Times New Roman"/>
          <w:b/>
          <w:bCs/>
          <w:color w:val="000000" w:themeColor="text1"/>
          <w:sz w:val="24"/>
          <w:szCs w:val="24"/>
        </w:rPr>
      </w:pPr>
    </w:p>
    <w:p w14:paraId="6D7B1B7A" w14:textId="26D9FFC6" w:rsidR="006352DA" w:rsidRDefault="006352DA" w:rsidP="00872C3F">
      <w:pPr>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14360A80" wp14:editId="783D937C">
                <wp:simplePos x="0" y="0"/>
                <wp:positionH relativeFrom="margin">
                  <wp:posOffset>0</wp:posOffset>
                </wp:positionH>
                <wp:positionV relativeFrom="paragraph">
                  <wp:posOffset>-635</wp:posOffset>
                </wp:positionV>
                <wp:extent cx="5911850" cy="6350"/>
                <wp:effectExtent l="0" t="0" r="31750" b="31750"/>
                <wp:wrapNone/>
                <wp:docPr id="3" name="Straight Connector 3"/>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5F8F3" id="Straight Connector 3"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" strokecolor="#4472c4 [3204]" strokeweight=".5pt">
                <v:stroke joinstyle="miter"/>
                <w10:wrap anchorx="margin"/>
              </v:line>
            </w:pict>
          </mc:Fallback>
        </mc:AlternateContent>
      </w:r>
    </w:p>
    <w:p w14:paraId="782EEEC9" w14:textId="6517139A" w:rsidR="003B65BF" w:rsidRDefault="003B65BF" w:rsidP="00872C3F">
      <w:pPr>
        <w:rPr>
          <w:rFonts w:ascii="Times New Roman" w:hAnsi="Times New Roman" w:cs="Times New Roman"/>
          <w:b/>
          <w:bCs/>
          <w:color w:val="000000" w:themeColor="text1"/>
          <w:sz w:val="24"/>
          <w:szCs w:val="24"/>
        </w:rPr>
      </w:pPr>
    </w:p>
    <w:p w14:paraId="71C0C1DE" w14:textId="2C8A9D03" w:rsidR="003B65BF" w:rsidRDefault="00B51E22" w:rsidP="003B65BF">
      <w:pPr>
        <w:pStyle w:val="ListParagraph"/>
        <w:numPr>
          <w:ilvl w:val="0"/>
          <w:numId w:val="1"/>
        </w:numPr>
        <w:rPr>
          <w:rFonts w:ascii="Times New Roman" w:hAnsi="Times New Roman" w:cs="Times New Roman"/>
          <w:b/>
          <w:bCs/>
          <w:color w:val="000000" w:themeColor="text1"/>
          <w:sz w:val="24"/>
          <w:szCs w:val="24"/>
        </w:rPr>
      </w:pPr>
      <w:r w:rsidRPr="00B51E22">
        <w:rPr>
          <w:rFonts w:ascii="Times New Roman" w:hAnsi="Times New Roman" w:cs="Times New Roman"/>
          <w:b/>
          <w:bCs/>
          <w:noProof/>
          <w:color w:val="000000" w:themeColor="text1"/>
          <w:sz w:val="24"/>
          <w:szCs w:val="24"/>
        </w:rPr>
        <w:drawing>
          <wp:anchor distT="0" distB="0" distL="114300" distR="114300" simplePos="0" relativeHeight="251661312" behindDoc="1" locked="0" layoutInCell="1" allowOverlap="1" wp14:anchorId="6CFBC3C8" wp14:editId="55AA4F92">
            <wp:simplePos x="0" y="0"/>
            <wp:positionH relativeFrom="column">
              <wp:posOffset>2995476</wp:posOffset>
            </wp:positionH>
            <wp:positionV relativeFrom="paragraph">
              <wp:posOffset>7620</wp:posOffset>
            </wp:positionV>
            <wp:extent cx="2220595" cy="2035175"/>
            <wp:effectExtent l="0" t="0" r="8255" b="3175"/>
            <wp:wrapTight wrapText="bothSides">
              <wp:wrapPolygon edited="0">
                <wp:start x="0" y="0"/>
                <wp:lineTo x="0" y="21432"/>
                <wp:lineTo x="21495" y="21432"/>
                <wp:lineTo x="21495" y="0"/>
                <wp:lineTo x="0" y="0"/>
              </wp:wrapPolygon>
            </wp:wrapTight>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0595" cy="2035175"/>
                    </a:xfrm>
                    <a:prstGeom prst="rect">
                      <a:avLst/>
                    </a:prstGeom>
                  </pic:spPr>
                </pic:pic>
              </a:graphicData>
            </a:graphic>
            <wp14:sizeRelH relativeFrom="page">
              <wp14:pctWidth>0</wp14:pctWidth>
            </wp14:sizeRelH>
            <wp14:sizeRelV relativeFrom="page">
              <wp14:pctHeight>0</wp14:pctHeight>
            </wp14:sizeRelV>
          </wp:anchor>
        </w:drawing>
      </w:r>
      <w:r w:rsidRPr="00B51E22">
        <w:rPr>
          <w:rFonts w:ascii="Times New Roman" w:hAnsi="Times New Roman" w:cs="Times New Roman"/>
          <w:b/>
          <w:bCs/>
          <w:noProof/>
          <w:color w:val="000000" w:themeColor="text1"/>
          <w:sz w:val="24"/>
          <w:szCs w:val="24"/>
        </w:rPr>
        <w:drawing>
          <wp:inline distT="0" distB="0" distL="0" distR="0" wp14:anchorId="5D44D757" wp14:editId="39BFC9FF">
            <wp:extent cx="2247270" cy="2057400"/>
            <wp:effectExtent l="0" t="0" r="635" b="0"/>
            <wp:docPr id="111" name="Picture 1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 email&#10;&#10;Description automatically generated"/>
                    <pic:cNvPicPr/>
                  </pic:nvPicPr>
                  <pic:blipFill>
                    <a:blip r:embed="rId18"/>
                    <a:stretch>
                      <a:fillRect/>
                    </a:stretch>
                  </pic:blipFill>
                  <pic:spPr>
                    <a:xfrm>
                      <a:off x="0" y="0"/>
                      <a:ext cx="2259230" cy="2068350"/>
                    </a:xfrm>
                    <a:prstGeom prst="rect">
                      <a:avLst/>
                    </a:prstGeom>
                  </pic:spPr>
                </pic:pic>
              </a:graphicData>
            </a:graphic>
          </wp:inline>
        </w:drawing>
      </w:r>
    </w:p>
    <w:p w14:paraId="39DCA37F" w14:textId="42B1BCD0" w:rsidR="00346A72" w:rsidRDefault="00346A72" w:rsidP="00346A72">
      <w:pPr>
        <w:rPr>
          <w:rFonts w:ascii="Times New Roman" w:hAnsi="Times New Roman" w:cs="Times New Roman"/>
          <w:color w:val="000000" w:themeColor="text1"/>
          <w:sz w:val="24"/>
          <w:szCs w:val="24"/>
        </w:rPr>
      </w:pPr>
    </w:p>
    <w:p w14:paraId="41AB8208" w14:textId="4157DA08" w:rsidR="00346A72" w:rsidRDefault="00C6715E" w:rsidP="00346A72">
      <w:pPr>
        <w:rPr>
          <w:rFonts w:ascii="Times New Roman" w:hAnsi="Times New Roman" w:cs="Times New Roman"/>
          <w:color w:val="000000" w:themeColor="text1"/>
          <w:sz w:val="24"/>
          <w:szCs w:val="24"/>
        </w:rPr>
      </w:pPr>
      <w:r w:rsidRPr="00C6715E">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53466FEB" wp14:editId="73E6B728">
            <wp:simplePos x="0" y="0"/>
            <wp:positionH relativeFrom="column">
              <wp:posOffset>2978150</wp:posOffset>
            </wp:positionH>
            <wp:positionV relativeFrom="paragraph">
              <wp:posOffset>6350</wp:posOffset>
            </wp:positionV>
            <wp:extent cx="2247900" cy="1763395"/>
            <wp:effectExtent l="0" t="0" r="0" b="8255"/>
            <wp:wrapTight wrapText="bothSides">
              <wp:wrapPolygon edited="0">
                <wp:start x="0" y="0"/>
                <wp:lineTo x="0" y="21468"/>
                <wp:lineTo x="21417" y="21468"/>
                <wp:lineTo x="21417" y="0"/>
                <wp:lineTo x="0" y="0"/>
              </wp:wrapPolygon>
            </wp:wrapTight>
            <wp:docPr id="400" name="Picture 4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7900" cy="1763395"/>
                    </a:xfrm>
                    <a:prstGeom prst="rect">
                      <a:avLst/>
                    </a:prstGeom>
                  </pic:spPr>
                </pic:pic>
              </a:graphicData>
            </a:graphic>
            <wp14:sizeRelH relativeFrom="page">
              <wp14:pctWidth>0</wp14:pctWidth>
            </wp14:sizeRelH>
            <wp14:sizeRelV relativeFrom="page">
              <wp14:pctHeight>0</wp14:pctHeight>
            </wp14:sizeRelV>
          </wp:anchor>
        </w:drawing>
      </w:r>
      <w:r w:rsidRPr="00C6715E">
        <w:rPr>
          <w:rFonts w:ascii="Times New Roman" w:hAnsi="Times New Roman" w:cs="Times New Roman"/>
          <w:noProof/>
          <w:color w:val="000000" w:themeColor="text1"/>
          <w:sz w:val="24"/>
          <w:szCs w:val="24"/>
        </w:rPr>
        <w:drawing>
          <wp:inline distT="0" distB="0" distL="0" distR="0" wp14:anchorId="6118BF65" wp14:editId="73065D94">
            <wp:extent cx="2625634" cy="1613388"/>
            <wp:effectExtent l="0" t="0" r="3810" b="6350"/>
            <wp:docPr id="366" name="Picture 3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Diagram&#10;&#10;Description automatically generated"/>
                    <pic:cNvPicPr/>
                  </pic:nvPicPr>
                  <pic:blipFill>
                    <a:blip r:embed="rId20"/>
                    <a:stretch>
                      <a:fillRect/>
                    </a:stretch>
                  </pic:blipFill>
                  <pic:spPr>
                    <a:xfrm>
                      <a:off x="0" y="0"/>
                      <a:ext cx="2650298" cy="1628544"/>
                    </a:xfrm>
                    <a:prstGeom prst="rect">
                      <a:avLst/>
                    </a:prstGeom>
                  </pic:spPr>
                </pic:pic>
              </a:graphicData>
            </a:graphic>
          </wp:inline>
        </w:drawing>
      </w:r>
    </w:p>
    <w:p w14:paraId="5D850CDC" w14:textId="11E16455" w:rsidR="00AE1247" w:rsidRDefault="00AE1247" w:rsidP="00346A72">
      <w:pPr>
        <w:rPr>
          <w:rFonts w:ascii="Times New Roman" w:hAnsi="Times New Roman" w:cs="Times New Roman"/>
          <w:color w:val="000000" w:themeColor="text1"/>
          <w:sz w:val="24"/>
          <w:szCs w:val="24"/>
        </w:rPr>
      </w:pPr>
    </w:p>
    <w:p w14:paraId="31C27A92" w14:textId="7B351BDC" w:rsidR="00215B5B" w:rsidRDefault="003101F4" w:rsidP="00346A7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Initial </w:t>
      </w:r>
      <w:r w:rsidRPr="003101F4">
        <w:rPr>
          <w:rFonts w:ascii="Times New Roman" w:hAnsi="Times New Roman" w:cs="Times New Roman"/>
          <w:b/>
          <w:bCs/>
          <w:color w:val="000000" w:themeColor="text1"/>
          <w:sz w:val="24"/>
          <w:szCs w:val="24"/>
        </w:rPr>
        <w:t xml:space="preserve">segments </w:t>
      </w:r>
      <w:r w:rsidR="00F96AAD">
        <w:rPr>
          <w:rFonts w:ascii="Times New Roman" w:hAnsi="Times New Roman" w:cs="Times New Roman"/>
          <w:b/>
          <w:bCs/>
          <w:color w:val="000000" w:themeColor="text1"/>
          <w:sz w:val="24"/>
          <w:szCs w:val="24"/>
        </w:rPr>
        <w:t>1</w:t>
      </w:r>
      <w:r w:rsidR="00C6715E">
        <w:rPr>
          <w:rFonts w:ascii="Times New Roman" w:hAnsi="Times New Roman" w:cs="Times New Roman"/>
          <w:b/>
          <w:bCs/>
          <w:color w:val="000000" w:themeColor="text1"/>
          <w:sz w:val="24"/>
          <w:szCs w:val="24"/>
        </w:rPr>
        <w:t xml:space="preserve"> and </w:t>
      </w:r>
      <w:r w:rsidR="00F96AAD">
        <w:rPr>
          <w:rFonts w:ascii="Times New Roman" w:hAnsi="Times New Roman" w:cs="Times New Roman"/>
          <w:b/>
          <w:bCs/>
          <w:color w:val="000000" w:themeColor="text1"/>
          <w:sz w:val="24"/>
          <w:szCs w:val="24"/>
        </w:rPr>
        <w:t>4</w:t>
      </w:r>
      <w:r>
        <w:rPr>
          <w:rFonts w:ascii="Times New Roman" w:hAnsi="Times New Roman" w:cs="Times New Roman"/>
          <w:color w:val="000000" w:themeColor="text1"/>
          <w:sz w:val="24"/>
          <w:szCs w:val="24"/>
        </w:rPr>
        <w:t xml:space="preserve"> are combined when forcing the solution with one less segment. Initial </w:t>
      </w:r>
      <w:r w:rsidRPr="00C6715E">
        <w:rPr>
          <w:rFonts w:ascii="Times New Roman" w:hAnsi="Times New Roman" w:cs="Times New Roman"/>
          <w:b/>
          <w:bCs/>
          <w:color w:val="000000" w:themeColor="text1"/>
          <w:sz w:val="24"/>
          <w:szCs w:val="24"/>
        </w:rPr>
        <w:t xml:space="preserve">segment </w:t>
      </w:r>
      <w:r w:rsidR="00F96AAD">
        <w:rPr>
          <w:rFonts w:ascii="Times New Roman" w:hAnsi="Times New Roman" w:cs="Times New Roman"/>
          <w:b/>
          <w:bCs/>
          <w:color w:val="000000" w:themeColor="text1"/>
          <w:sz w:val="24"/>
          <w:szCs w:val="24"/>
        </w:rPr>
        <w:t>2</w:t>
      </w:r>
      <w:r>
        <w:rPr>
          <w:rFonts w:ascii="Times New Roman" w:hAnsi="Times New Roman" w:cs="Times New Roman"/>
          <w:color w:val="000000" w:themeColor="text1"/>
          <w:sz w:val="24"/>
          <w:szCs w:val="24"/>
        </w:rPr>
        <w:t xml:space="preserve"> split apart when forcing the solution with one more segment. </w:t>
      </w:r>
    </w:p>
    <w:p w14:paraId="3F7ABC8F" w14:textId="7765CFA3" w:rsidR="00DA1FB6" w:rsidRDefault="00DA1FB6" w:rsidP="00346A7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3A86455E" wp14:editId="00264231">
                <wp:simplePos x="0" y="0"/>
                <wp:positionH relativeFrom="margin">
                  <wp:posOffset>0</wp:posOffset>
                </wp:positionH>
                <wp:positionV relativeFrom="paragraph">
                  <wp:posOffset>203835</wp:posOffset>
                </wp:positionV>
                <wp:extent cx="5911850" cy="6350"/>
                <wp:effectExtent l="0" t="0" r="31750" b="31750"/>
                <wp:wrapNone/>
                <wp:docPr id="4" name="Straight Connector 4"/>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60EA5" id="Straight Connector 4"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05pt" to="46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" strokecolor="#4472c4 [3204]" strokeweight=".5pt">
                <v:stroke joinstyle="miter"/>
                <w10:wrap anchorx="margin"/>
              </v:line>
            </w:pict>
          </mc:Fallback>
        </mc:AlternateContent>
      </w:r>
    </w:p>
    <w:p w14:paraId="465AF228" w14:textId="1843AD8E" w:rsidR="00DA1FB6" w:rsidRDefault="00DA1FB6" w:rsidP="00346A72">
      <w:pPr>
        <w:rPr>
          <w:rFonts w:ascii="Times New Roman" w:hAnsi="Times New Roman" w:cs="Times New Roman"/>
          <w:color w:val="000000" w:themeColor="text1"/>
          <w:sz w:val="24"/>
          <w:szCs w:val="24"/>
        </w:rPr>
      </w:pPr>
    </w:p>
    <w:p w14:paraId="2DB0C134" w14:textId="6C5D50D6" w:rsidR="00DA1FB6" w:rsidRDefault="00DA1FB6" w:rsidP="00346A72">
      <w:pPr>
        <w:rPr>
          <w:rFonts w:ascii="Times New Roman" w:hAnsi="Times New Roman" w:cs="Times New Roman"/>
          <w:color w:val="000000" w:themeColor="text1"/>
          <w:sz w:val="24"/>
          <w:szCs w:val="24"/>
        </w:rPr>
      </w:pPr>
    </w:p>
    <w:p w14:paraId="5A992A67" w14:textId="2739070A" w:rsidR="00DA1FB6" w:rsidRDefault="00DA1FB6" w:rsidP="00346A72">
      <w:pPr>
        <w:rPr>
          <w:rFonts w:ascii="Times New Roman" w:hAnsi="Times New Roman" w:cs="Times New Roman"/>
          <w:color w:val="000000" w:themeColor="text1"/>
          <w:sz w:val="24"/>
          <w:szCs w:val="24"/>
        </w:rPr>
      </w:pPr>
    </w:p>
    <w:p w14:paraId="5B94170E" w14:textId="514C4C8C" w:rsidR="00C6715E" w:rsidRDefault="00C6715E" w:rsidP="00346A72">
      <w:pPr>
        <w:rPr>
          <w:rFonts w:ascii="Times New Roman" w:hAnsi="Times New Roman" w:cs="Times New Roman"/>
          <w:color w:val="000000" w:themeColor="text1"/>
          <w:sz w:val="24"/>
          <w:szCs w:val="24"/>
        </w:rPr>
      </w:pPr>
    </w:p>
    <w:p w14:paraId="259839F3" w14:textId="17D3429A" w:rsidR="00201228" w:rsidRDefault="00DC7190" w:rsidP="00201228">
      <w:pPr>
        <w:pStyle w:val="ListParagraph"/>
        <w:numPr>
          <w:ilvl w:val="0"/>
          <w:numId w:val="1"/>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                        </w:t>
      </w:r>
    </w:p>
    <w:p w14:paraId="1EAEBDAD" w14:textId="3F95D76A" w:rsidR="00DC7190" w:rsidRDefault="00DC7190" w:rsidP="00DC7190">
      <w:pPr>
        <w:rPr>
          <w:rFonts w:ascii="Times New Roman" w:hAnsi="Times New Roman" w:cs="Times New Roman"/>
          <w:b/>
          <w:bCs/>
          <w:color w:val="000000" w:themeColor="text1"/>
          <w:sz w:val="24"/>
          <w:szCs w:val="24"/>
        </w:rPr>
      </w:pPr>
    </w:p>
    <w:p w14:paraId="5CD2AA18" w14:textId="44AF9D4E" w:rsidR="00DC7190" w:rsidRDefault="00821522" w:rsidP="00DC7190">
      <w:pPr>
        <w:rPr>
          <w:rFonts w:ascii="Times New Roman" w:hAnsi="Times New Roman" w:cs="Times New Roman"/>
          <w:color w:val="000000" w:themeColor="text1"/>
          <w:sz w:val="24"/>
          <w:szCs w:val="24"/>
        </w:rPr>
      </w:pPr>
      <w:r w:rsidRPr="00821522">
        <w:rPr>
          <w:rFonts w:ascii="Times New Roman" w:hAnsi="Times New Roman" w:cs="Times New Roman"/>
          <w:noProof/>
          <w:color w:val="000000" w:themeColor="text1"/>
          <w:sz w:val="24"/>
          <w:szCs w:val="24"/>
        </w:rPr>
        <w:drawing>
          <wp:inline distT="0" distB="0" distL="0" distR="0" wp14:anchorId="6BF0C291" wp14:editId="4C4F730A">
            <wp:extent cx="2181497" cy="1623181"/>
            <wp:effectExtent l="0" t="0" r="9525" b="0"/>
            <wp:docPr id="337" name="Picture 3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Table&#10;&#10;Description automatically generated"/>
                    <pic:cNvPicPr/>
                  </pic:nvPicPr>
                  <pic:blipFill>
                    <a:blip r:embed="rId21"/>
                    <a:stretch>
                      <a:fillRect/>
                    </a:stretch>
                  </pic:blipFill>
                  <pic:spPr>
                    <a:xfrm>
                      <a:off x="0" y="0"/>
                      <a:ext cx="2202789" cy="1639023"/>
                    </a:xfrm>
                    <a:prstGeom prst="rect">
                      <a:avLst/>
                    </a:prstGeom>
                  </pic:spPr>
                </pic:pic>
              </a:graphicData>
            </a:graphic>
          </wp:inline>
        </w:drawing>
      </w:r>
      <w:r w:rsidR="003C1D54">
        <w:rPr>
          <w:rFonts w:ascii="Times New Roman" w:hAnsi="Times New Roman" w:cs="Times New Roman"/>
          <w:color w:val="000000" w:themeColor="text1"/>
          <w:sz w:val="24"/>
          <w:szCs w:val="24"/>
        </w:rPr>
        <w:t xml:space="preserve"> </w:t>
      </w:r>
      <w:r w:rsidR="003C1D54" w:rsidRPr="003C1D54">
        <w:rPr>
          <w:rFonts w:ascii="Times New Roman" w:hAnsi="Times New Roman" w:cs="Times New Roman"/>
          <w:noProof/>
          <w:color w:val="000000" w:themeColor="text1"/>
          <w:sz w:val="24"/>
          <w:szCs w:val="24"/>
        </w:rPr>
        <w:drawing>
          <wp:inline distT="0" distB="0" distL="0" distR="0" wp14:anchorId="203297D3" wp14:editId="2AC3002E">
            <wp:extent cx="2635622" cy="1613263"/>
            <wp:effectExtent l="0" t="0" r="0" b="6350"/>
            <wp:docPr id="342" name="Picture 3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Table&#10;&#10;Description automatically generated"/>
                    <pic:cNvPicPr/>
                  </pic:nvPicPr>
                  <pic:blipFill>
                    <a:blip r:embed="rId22"/>
                    <a:stretch>
                      <a:fillRect/>
                    </a:stretch>
                  </pic:blipFill>
                  <pic:spPr>
                    <a:xfrm>
                      <a:off x="0" y="0"/>
                      <a:ext cx="2677435" cy="1638857"/>
                    </a:xfrm>
                    <a:prstGeom prst="rect">
                      <a:avLst/>
                    </a:prstGeom>
                  </pic:spPr>
                </pic:pic>
              </a:graphicData>
            </a:graphic>
          </wp:inline>
        </w:drawing>
      </w:r>
    </w:p>
    <w:p w14:paraId="5050AA45" w14:textId="1B8EC06E" w:rsidR="001B5154" w:rsidRDefault="00A663BB" w:rsidP="00DC7190">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Segment 1 looks entirely different in the </w:t>
      </w:r>
      <w:proofErr w:type="gramStart"/>
      <w:r>
        <w:rPr>
          <w:rFonts w:ascii="Times New Roman" w:hAnsi="Times New Roman" w:cs="Times New Roman"/>
          <w:color w:val="000000" w:themeColor="text1"/>
          <w:sz w:val="24"/>
          <w:szCs w:val="24"/>
        </w:rPr>
        <w:t>3 segment</w:t>
      </w:r>
      <w:proofErr w:type="gramEnd"/>
      <w:r>
        <w:rPr>
          <w:rFonts w:ascii="Times New Roman" w:hAnsi="Times New Roman" w:cs="Times New Roman"/>
          <w:color w:val="000000" w:themeColor="text1"/>
          <w:sz w:val="24"/>
          <w:szCs w:val="24"/>
        </w:rPr>
        <w:t xml:space="preserve"> model versus the 4 segment model; Prestige no longer becomes a significant variable, and Academic Quality, Preferred Major, Internships, Work Opportunities, Diversity, and School Spirit become statistically significant below the average. </w:t>
      </w:r>
      <w:r w:rsidR="00223E75">
        <w:rPr>
          <w:rFonts w:ascii="Times New Roman" w:hAnsi="Times New Roman" w:cs="Times New Roman"/>
          <w:color w:val="000000" w:themeColor="text1"/>
          <w:sz w:val="24"/>
          <w:szCs w:val="24"/>
        </w:rPr>
        <w:t xml:space="preserve">The relative size of segment one goes up from 17% to 26% when going from the </w:t>
      </w:r>
      <w:proofErr w:type="gramStart"/>
      <w:r w:rsidR="00223E75">
        <w:rPr>
          <w:rFonts w:ascii="Times New Roman" w:hAnsi="Times New Roman" w:cs="Times New Roman"/>
          <w:color w:val="000000" w:themeColor="text1"/>
          <w:sz w:val="24"/>
          <w:szCs w:val="24"/>
        </w:rPr>
        <w:t>4 segment</w:t>
      </w:r>
      <w:proofErr w:type="gramEnd"/>
      <w:r w:rsidR="00223E75">
        <w:rPr>
          <w:rFonts w:ascii="Times New Roman" w:hAnsi="Times New Roman" w:cs="Times New Roman"/>
          <w:color w:val="000000" w:themeColor="text1"/>
          <w:sz w:val="24"/>
          <w:szCs w:val="24"/>
        </w:rPr>
        <w:t xml:space="preserve"> model to the 3 segment model. The significant change</w:t>
      </w:r>
      <w:r w:rsidR="00F035CC">
        <w:rPr>
          <w:rFonts w:ascii="Times New Roman" w:hAnsi="Times New Roman" w:cs="Times New Roman"/>
          <w:color w:val="000000" w:themeColor="text1"/>
          <w:sz w:val="24"/>
          <w:szCs w:val="24"/>
        </w:rPr>
        <w:t xml:space="preserve"> reveals that </w:t>
      </w:r>
      <w:r w:rsidR="000A5498" w:rsidRPr="003A354F">
        <w:rPr>
          <w:rFonts w:ascii="Times New Roman" w:hAnsi="Times New Roman" w:cs="Times New Roman"/>
          <w:b/>
          <w:bCs/>
          <w:color w:val="000000" w:themeColor="text1"/>
          <w:sz w:val="24"/>
          <w:szCs w:val="24"/>
        </w:rPr>
        <w:t xml:space="preserve">the prestige distinction gets lost in the </w:t>
      </w:r>
      <w:proofErr w:type="gramStart"/>
      <w:r w:rsidR="000A5498" w:rsidRPr="003A354F">
        <w:rPr>
          <w:rFonts w:ascii="Times New Roman" w:hAnsi="Times New Roman" w:cs="Times New Roman"/>
          <w:b/>
          <w:bCs/>
          <w:color w:val="000000" w:themeColor="text1"/>
          <w:sz w:val="24"/>
          <w:szCs w:val="24"/>
        </w:rPr>
        <w:t>3 segment</w:t>
      </w:r>
      <w:proofErr w:type="gramEnd"/>
      <w:r w:rsidR="000A5498" w:rsidRPr="003A354F">
        <w:rPr>
          <w:rFonts w:ascii="Times New Roman" w:hAnsi="Times New Roman" w:cs="Times New Roman"/>
          <w:b/>
          <w:bCs/>
          <w:color w:val="000000" w:themeColor="text1"/>
          <w:sz w:val="24"/>
          <w:szCs w:val="24"/>
        </w:rPr>
        <w:t xml:space="preserve"> model. </w:t>
      </w:r>
    </w:p>
    <w:p w14:paraId="2D5E91A2" w14:textId="2597205D" w:rsidR="00D0120B" w:rsidRPr="003F1157" w:rsidRDefault="00282AA0" w:rsidP="00DC7190">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Between the 3 and 4 segment model, there are minor differences in the descriptor variables. Segment 1 still has segmentation variables</w:t>
      </w:r>
      <w:r w:rsidR="003F1157">
        <w:rPr>
          <w:rFonts w:ascii="Times New Roman" w:hAnsi="Times New Roman" w:cs="Times New Roman"/>
          <w:color w:val="000000" w:themeColor="text1"/>
          <w:sz w:val="24"/>
          <w:szCs w:val="24"/>
        </w:rPr>
        <w:t>: Distance from Chicago and Freshman v Transfer is statistically significant above the average, and Public High School, Live at Home v Dorm, and First Gen College are</w:t>
      </w:r>
      <w:r>
        <w:rPr>
          <w:rFonts w:ascii="Times New Roman" w:hAnsi="Times New Roman" w:cs="Times New Roman"/>
          <w:color w:val="000000" w:themeColor="text1"/>
          <w:sz w:val="24"/>
          <w:szCs w:val="24"/>
        </w:rPr>
        <w:t xml:space="preserve"> statistically significant below the average. The difference lies in the variable Age started at UIC, which has significance below the average in the </w:t>
      </w:r>
      <w:proofErr w:type="gramStart"/>
      <w:r>
        <w:rPr>
          <w:rFonts w:ascii="Times New Roman" w:hAnsi="Times New Roman" w:cs="Times New Roman"/>
          <w:color w:val="000000" w:themeColor="text1"/>
          <w:sz w:val="24"/>
          <w:szCs w:val="24"/>
        </w:rPr>
        <w:t>3 segment</w:t>
      </w:r>
      <w:proofErr w:type="gramEnd"/>
      <w:r>
        <w:rPr>
          <w:rFonts w:ascii="Times New Roman" w:hAnsi="Times New Roman" w:cs="Times New Roman"/>
          <w:color w:val="000000" w:themeColor="text1"/>
          <w:sz w:val="24"/>
          <w:szCs w:val="24"/>
        </w:rPr>
        <w:t xml:space="preserve"> model but not in the 4 segment model. </w:t>
      </w:r>
      <w:r w:rsidR="003F1157">
        <w:rPr>
          <w:rFonts w:ascii="Times New Roman" w:hAnsi="Times New Roman" w:cs="Times New Roman"/>
          <w:b/>
          <w:bCs/>
          <w:color w:val="000000" w:themeColor="text1"/>
          <w:sz w:val="24"/>
          <w:szCs w:val="24"/>
        </w:rPr>
        <w:t xml:space="preserve">We are still looking at higher-income household students who went to private schools, </w:t>
      </w:r>
      <w:proofErr w:type="gramStart"/>
      <w:r w:rsidR="003F1157">
        <w:rPr>
          <w:rFonts w:ascii="Times New Roman" w:hAnsi="Times New Roman" w:cs="Times New Roman"/>
          <w:b/>
          <w:bCs/>
          <w:color w:val="000000" w:themeColor="text1"/>
          <w:sz w:val="24"/>
          <w:szCs w:val="24"/>
        </w:rPr>
        <w:t>transferred</w:t>
      </w:r>
      <w:proofErr w:type="gramEnd"/>
      <w:r w:rsidR="003F1157">
        <w:rPr>
          <w:rFonts w:ascii="Times New Roman" w:hAnsi="Times New Roman" w:cs="Times New Roman"/>
          <w:b/>
          <w:bCs/>
          <w:color w:val="000000" w:themeColor="text1"/>
          <w:sz w:val="24"/>
          <w:szCs w:val="24"/>
        </w:rPr>
        <w:t xml:space="preserve"> or worked before coming to UIC, and aren’t first gen students—but looking at a demographic of students who are now coming to UIC starting at a younger age. </w:t>
      </w:r>
    </w:p>
    <w:p w14:paraId="1460DBC0" w14:textId="5D939466" w:rsidR="00821522" w:rsidRDefault="00821522" w:rsidP="00DC7190">
      <w:pPr>
        <w:rPr>
          <w:rFonts w:ascii="Times New Roman" w:hAnsi="Times New Roman" w:cs="Times New Roman"/>
          <w:color w:val="000000" w:themeColor="text1"/>
          <w:sz w:val="24"/>
          <w:szCs w:val="24"/>
        </w:rPr>
      </w:pPr>
      <w:r w:rsidRPr="00821522">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14:anchorId="122D21F6" wp14:editId="5AA39CC6">
            <wp:simplePos x="0" y="0"/>
            <wp:positionH relativeFrom="column">
              <wp:posOffset>21590</wp:posOffset>
            </wp:positionH>
            <wp:positionV relativeFrom="paragraph">
              <wp:posOffset>55880</wp:posOffset>
            </wp:positionV>
            <wp:extent cx="2599055" cy="1489710"/>
            <wp:effectExtent l="0" t="0" r="0" b="0"/>
            <wp:wrapTight wrapText="bothSides">
              <wp:wrapPolygon edited="0">
                <wp:start x="0" y="0"/>
                <wp:lineTo x="0" y="21269"/>
                <wp:lineTo x="21373" y="21269"/>
                <wp:lineTo x="21373" y="0"/>
                <wp:lineTo x="0" y="0"/>
              </wp:wrapPolygon>
            </wp:wrapTight>
            <wp:docPr id="338" name="Picture 3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9055" cy="1489710"/>
                    </a:xfrm>
                    <a:prstGeom prst="rect">
                      <a:avLst/>
                    </a:prstGeom>
                  </pic:spPr>
                </pic:pic>
              </a:graphicData>
            </a:graphic>
            <wp14:sizeRelH relativeFrom="page">
              <wp14:pctWidth>0</wp14:pctWidth>
            </wp14:sizeRelH>
            <wp14:sizeRelV relativeFrom="page">
              <wp14:pctHeight>0</wp14:pctHeight>
            </wp14:sizeRelV>
          </wp:anchor>
        </w:drawing>
      </w:r>
    </w:p>
    <w:p w14:paraId="4476A094" w14:textId="1F70CF93" w:rsidR="008564DC" w:rsidRDefault="003C1D54" w:rsidP="00DC7190">
      <w:pPr>
        <w:rPr>
          <w:rFonts w:ascii="Times New Roman" w:hAnsi="Times New Roman" w:cs="Times New Roman"/>
          <w:color w:val="000000" w:themeColor="text1"/>
          <w:sz w:val="24"/>
          <w:szCs w:val="24"/>
        </w:rPr>
      </w:pPr>
      <w:r w:rsidRPr="003C1D54">
        <w:rPr>
          <w:rFonts w:ascii="Times New Roman" w:hAnsi="Times New Roman" w:cs="Times New Roman"/>
          <w:noProof/>
          <w:color w:val="000000" w:themeColor="text1"/>
          <w:sz w:val="24"/>
          <w:szCs w:val="24"/>
        </w:rPr>
        <w:drawing>
          <wp:inline distT="0" distB="0" distL="0" distR="0" wp14:anchorId="464593DC" wp14:editId="1875386B">
            <wp:extent cx="2704012" cy="1271399"/>
            <wp:effectExtent l="0" t="0" r="1270" b="5080"/>
            <wp:docPr id="343" name="Picture 3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Table&#10;&#10;Description automatically generated"/>
                    <pic:cNvPicPr/>
                  </pic:nvPicPr>
                  <pic:blipFill>
                    <a:blip r:embed="rId24"/>
                    <a:stretch>
                      <a:fillRect/>
                    </a:stretch>
                  </pic:blipFill>
                  <pic:spPr>
                    <a:xfrm>
                      <a:off x="0" y="0"/>
                      <a:ext cx="2766519" cy="1300789"/>
                    </a:xfrm>
                    <a:prstGeom prst="rect">
                      <a:avLst/>
                    </a:prstGeom>
                  </pic:spPr>
                </pic:pic>
              </a:graphicData>
            </a:graphic>
          </wp:inline>
        </w:drawing>
      </w:r>
    </w:p>
    <w:p w14:paraId="60DD4373" w14:textId="4B5C248F" w:rsidR="008564DC" w:rsidRDefault="008564DC" w:rsidP="00DC71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the </w:t>
      </w:r>
      <w:proofErr w:type="gramStart"/>
      <w:r>
        <w:rPr>
          <w:rFonts w:ascii="Times New Roman" w:hAnsi="Times New Roman" w:cs="Times New Roman"/>
          <w:color w:val="000000" w:themeColor="text1"/>
          <w:sz w:val="24"/>
          <w:szCs w:val="24"/>
        </w:rPr>
        <w:t>5 segment</w:t>
      </w:r>
      <w:proofErr w:type="gramEnd"/>
      <w:r>
        <w:rPr>
          <w:rFonts w:ascii="Times New Roman" w:hAnsi="Times New Roman" w:cs="Times New Roman"/>
          <w:color w:val="000000" w:themeColor="text1"/>
          <w:sz w:val="24"/>
          <w:szCs w:val="24"/>
        </w:rPr>
        <w:t xml:space="preserve"> model, segment 2 has the segmentation variable Close to Home statistically significant below the average, and Preferred Major, Internships, Work Opportunities, Convenient Commuting, and Diversity statistically insignificant. Segment 3 has segmentation variables Prestige and Close to Home statistically significant above the average</w:t>
      </w:r>
      <w:r w:rsidR="00F96AA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Affordability/Low price and Academic Quality statistically insignificant. </w:t>
      </w:r>
    </w:p>
    <w:p w14:paraId="5F479E15" w14:textId="3F8FD360" w:rsidR="006D57BB" w:rsidRPr="00DC0705" w:rsidRDefault="004C0088" w:rsidP="00DC7190">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 xml:space="preserve">With segment two getting split </w:t>
      </w:r>
      <w:r w:rsidR="00F96AAD">
        <w:rPr>
          <w:rFonts w:ascii="Times New Roman" w:hAnsi="Times New Roman" w:cs="Times New Roman"/>
          <w:color w:val="000000" w:themeColor="text1"/>
          <w:sz w:val="24"/>
          <w:szCs w:val="24"/>
        </w:rPr>
        <w:t>among</w:t>
      </w:r>
      <w:r>
        <w:rPr>
          <w:rFonts w:ascii="Times New Roman" w:hAnsi="Times New Roman" w:cs="Times New Roman"/>
          <w:color w:val="000000" w:themeColor="text1"/>
          <w:sz w:val="24"/>
          <w:szCs w:val="24"/>
        </w:rPr>
        <w:t xml:space="preserve"> the </w:t>
      </w:r>
      <w:proofErr w:type="gramStart"/>
      <w:r>
        <w:rPr>
          <w:rFonts w:ascii="Times New Roman" w:hAnsi="Times New Roman" w:cs="Times New Roman"/>
          <w:color w:val="000000" w:themeColor="text1"/>
          <w:sz w:val="24"/>
          <w:szCs w:val="24"/>
        </w:rPr>
        <w:t>five segment</w:t>
      </w:r>
      <w:proofErr w:type="gramEnd"/>
      <w:r>
        <w:rPr>
          <w:rFonts w:ascii="Times New Roman" w:hAnsi="Times New Roman" w:cs="Times New Roman"/>
          <w:color w:val="000000" w:themeColor="text1"/>
          <w:sz w:val="24"/>
          <w:szCs w:val="24"/>
        </w:rPr>
        <w:t xml:space="preserve"> model, you gain new insights that w</w:t>
      </w:r>
      <w:r w:rsidR="00F96AAD">
        <w:rPr>
          <w:rFonts w:ascii="Times New Roman" w:hAnsi="Times New Roman" w:cs="Times New Roman"/>
          <w:color w:val="000000" w:themeColor="text1"/>
          <w:sz w:val="24"/>
          <w:szCs w:val="24"/>
        </w:rPr>
        <w:t>ere</w:t>
      </w:r>
      <w:r>
        <w:rPr>
          <w:rFonts w:ascii="Times New Roman" w:hAnsi="Times New Roman" w:cs="Times New Roman"/>
          <w:color w:val="000000" w:themeColor="text1"/>
          <w:sz w:val="24"/>
          <w:szCs w:val="24"/>
        </w:rPr>
        <w:t xml:space="preserve">n’t revealed in the four segment model. </w:t>
      </w:r>
      <w:r w:rsidR="00A95C15" w:rsidRPr="008F6863">
        <w:rPr>
          <w:rFonts w:ascii="Times New Roman" w:hAnsi="Times New Roman" w:cs="Times New Roman"/>
          <w:b/>
          <w:bCs/>
          <w:color w:val="000000" w:themeColor="text1"/>
          <w:sz w:val="24"/>
          <w:szCs w:val="24"/>
        </w:rPr>
        <w:t>What is shown is a segment that is more concerned about affordability and cost savings</w:t>
      </w:r>
      <w:r w:rsidR="008F6863" w:rsidRPr="008F6863">
        <w:rPr>
          <w:rFonts w:ascii="Times New Roman" w:hAnsi="Times New Roman" w:cs="Times New Roman"/>
          <w:b/>
          <w:bCs/>
          <w:color w:val="000000" w:themeColor="text1"/>
          <w:sz w:val="24"/>
          <w:szCs w:val="24"/>
        </w:rPr>
        <w:t>, while</w:t>
      </w:r>
      <w:r w:rsidR="00A95C15" w:rsidRPr="008F6863">
        <w:rPr>
          <w:rFonts w:ascii="Times New Roman" w:hAnsi="Times New Roman" w:cs="Times New Roman"/>
          <w:b/>
          <w:bCs/>
          <w:color w:val="000000" w:themeColor="text1"/>
          <w:sz w:val="24"/>
          <w:szCs w:val="24"/>
        </w:rPr>
        <w:t xml:space="preserve"> being close to home </w:t>
      </w:r>
      <w:r w:rsidR="0075793E" w:rsidRPr="008F6863">
        <w:rPr>
          <w:rFonts w:ascii="Times New Roman" w:hAnsi="Times New Roman" w:cs="Times New Roman"/>
          <w:b/>
          <w:bCs/>
          <w:color w:val="000000" w:themeColor="text1"/>
          <w:sz w:val="24"/>
          <w:szCs w:val="24"/>
        </w:rPr>
        <w:t xml:space="preserve">is </w:t>
      </w:r>
      <w:r w:rsidR="00401D49" w:rsidRPr="008F6863">
        <w:rPr>
          <w:rFonts w:ascii="Times New Roman" w:hAnsi="Times New Roman" w:cs="Times New Roman"/>
          <w:b/>
          <w:bCs/>
          <w:color w:val="000000" w:themeColor="text1"/>
          <w:sz w:val="24"/>
          <w:szCs w:val="24"/>
        </w:rPr>
        <w:t>un</w:t>
      </w:r>
      <w:r w:rsidR="00A95C15" w:rsidRPr="008F6863">
        <w:rPr>
          <w:rFonts w:ascii="Times New Roman" w:hAnsi="Times New Roman" w:cs="Times New Roman"/>
          <w:b/>
          <w:bCs/>
          <w:color w:val="000000" w:themeColor="text1"/>
          <w:sz w:val="24"/>
          <w:szCs w:val="24"/>
        </w:rPr>
        <w:t>important</w:t>
      </w:r>
      <w:r w:rsidR="00A95C15">
        <w:rPr>
          <w:rFonts w:ascii="Times New Roman" w:hAnsi="Times New Roman" w:cs="Times New Roman"/>
          <w:color w:val="000000" w:themeColor="text1"/>
          <w:sz w:val="24"/>
          <w:szCs w:val="24"/>
        </w:rPr>
        <w:t xml:space="preserve">. </w:t>
      </w:r>
      <w:r w:rsidR="00401D49">
        <w:rPr>
          <w:rFonts w:ascii="Times New Roman" w:hAnsi="Times New Roman" w:cs="Times New Roman"/>
          <w:color w:val="000000" w:themeColor="text1"/>
          <w:sz w:val="24"/>
          <w:szCs w:val="24"/>
        </w:rPr>
        <w:t xml:space="preserve">There is </w:t>
      </w:r>
      <w:r w:rsidR="00401D49" w:rsidRPr="008F6863">
        <w:rPr>
          <w:rFonts w:ascii="Times New Roman" w:hAnsi="Times New Roman" w:cs="Times New Roman"/>
          <w:b/>
          <w:bCs/>
          <w:color w:val="000000" w:themeColor="text1"/>
          <w:sz w:val="24"/>
          <w:szCs w:val="24"/>
        </w:rPr>
        <w:t xml:space="preserve">also a segment that holds more importance towards </w:t>
      </w:r>
      <w:r w:rsidR="00821479" w:rsidRPr="008F6863">
        <w:rPr>
          <w:rFonts w:ascii="Times New Roman" w:hAnsi="Times New Roman" w:cs="Times New Roman"/>
          <w:b/>
          <w:bCs/>
          <w:color w:val="000000" w:themeColor="text1"/>
          <w:sz w:val="24"/>
          <w:szCs w:val="24"/>
        </w:rPr>
        <w:t>p</w:t>
      </w:r>
      <w:r w:rsidR="00401D49" w:rsidRPr="008F6863">
        <w:rPr>
          <w:rFonts w:ascii="Times New Roman" w:hAnsi="Times New Roman" w:cs="Times New Roman"/>
          <w:b/>
          <w:bCs/>
          <w:color w:val="000000" w:themeColor="text1"/>
          <w:sz w:val="24"/>
          <w:szCs w:val="24"/>
        </w:rPr>
        <w:t xml:space="preserve">restige and being closer to home, and affordability and academic quality are no longer significant variables. </w:t>
      </w:r>
    </w:p>
    <w:p w14:paraId="6B53600A" w14:textId="46EB8B39" w:rsidR="001B5154" w:rsidRDefault="0036411D" w:rsidP="00DC71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the descriptor analysis for the </w:t>
      </w:r>
      <w:proofErr w:type="gramStart"/>
      <w:r>
        <w:rPr>
          <w:rFonts w:ascii="Times New Roman" w:hAnsi="Times New Roman" w:cs="Times New Roman"/>
          <w:color w:val="000000" w:themeColor="text1"/>
          <w:sz w:val="24"/>
          <w:szCs w:val="24"/>
        </w:rPr>
        <w:t>5 segment</w:t>
      </w:r>
      <w:proofErr w:type="gramEnd"/>
      <w:r>
        <w:rPr>
          <w:rFonts w:ascii="Times New Roman" w:hAnsi="Times New Roman" w:cs="Times New Roman"/>
          <w:color w:val="000000" w:themeColor="text1"/>
          <w:sz w:val="24"/>
          <w:szCs w:val="24"/>
        </w:rPr>
        <w:t xml:space="preserve"> model, segment </w:t>
      </w:r>
      <w:r w:rsidR="00DC0705">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has no descriptor values that hold significance. Segment </w:t>
      </w:r>
      <w:r w:rsidR="00DC070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has descriptor values Distance from Chicago statistically significant below the average and Live at Home v Dorm statistically significant above the average. </w:t>
      </w:r>
      <w:r w:rsidR="00DC0705">
        <w:rPr>
          <w:rFonts w:ascii="Times New Roman" w:hAnsi="Times New Roman" w:cs="Times New Roman"/>
          <w:color w:val="000000" w:themeColor="text1"/>
          <w:sz w:val="24"/>
          <w:szCs w:val="24"/>
        </w:rPr>
        <w:t xml:space="preserve">Segment 3 includes students that lives closer to Chicago and plan to live at home. </w:t>
      </w:r>
    </w:p>
    <w:p w14:paraId="5548F6BA" w14:textId="77777777" w:rsidR="007E669A" w:rsidRDefault="007E669A" w:rsidP="00DC7190">
      <w:pPr>
        <w:rPr>
          <w:rFonts w:ascii="Times New Roman" w:hAnsi="Times New Roman" w:cs="Times New Roman"/>
          <w:color w:val="000000" w:themeColor="text1"/>
          <w:sz w:val="24"/>
          <w:szCs w:val="24"/>
        </w:rPr>
      </w:pPr>
    </w:p>
    <w:p w14:paraId="6CA61955" w14:textId="15698361" w:rsidR="001B5154" w:rsidRPr="006D57BB" w:rsidRDefault="006D57BB" w:rsidP="00DC7190">
      <w:pPr>
        <w:rPr>
          <w:rFonts w:ascii="Times New Roman" w:hAnsi="Times New Roman" w:cs="Times New Roman"/>
          <w:color w:val="000000" w:themeColor="text1"/>
          <w:sz w:val="24"/>
          <w:szCs w:val="24"/>
          <w:u w:val="single"/>
        </w:rPr>
      </w:pPr>
      <w:r w:rsidRPr="001B5154">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14:anchorId="1E0CB842" wp14:editId="28D14C44">
            <wp:simplePos x="0" y="0"/>
            <wp:positionH relativeFrom="margin">
              <wp:align>left</wp:align>
            </wp:positionH>
            <wp:positionV relativeFrom="paragraph">
              <wp:posOffset>265430</wp:posOffset>
            </wp:positionV>
            <wp:extent cx="2753995" cy="940435"/>
            <wp:effectExtent l="0" t="0" r="8255" b="0"/>
            <wp:wrapTight wrapText="bothSides">
              <wp:wrapPolygon edited="0">
                <wp:start x="0" y="0"/>
                <wp:lineTo x="0" y="21002"/>
                <wp:lineTo x="21515" y="21002"/>
                <wp:lineTo x="21515" y="0"/>
                <wp:lineTo x="0" y="0"/>
              </wp:wrapPolygon>
            </wp:wrapTight>
            <wp:docPr id="339" name="Picture 3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3995" cy="940435"/>
                    </a:xfrm>
                    <a:prstGeom prst="rect">
                      <a:avLst/>
                    </a:prstGeom>
                  </pic:spPr>
                </pic:pic>
              </a:graphicData>
            </a:graphic>
            <wp14:sizeRelH relativeFrom="page">
              <wp14:pctWidth>0</wp14:pctWidth>
            </wp14:sizeRelH>
            <wp14:sizeRelV relativeFrom="page">
              <wp14:pctHeight>0</wp14:pctHeight>
            </wp14:sizeRelV>
          </wp:anchor>
        </w:drawing>
      </w:r>
      <w:r w:rsidR="001B5154" w:rsidRPr="006D57BB">
        <w:rPr>
          <w:rFonts w:ascii="Times New Roman" w:hAnsi="Times New Roman" w:cs="Times New Roman"/>
          <w:color w:val="000000" w:themeColor="text1"/>
          <w:sz w:val="24"/>
          <w:szCs w:val="24"/>
          <w:u w:val="single"/>
        </w:rPr>
        <w:t>3 Segment Global Hit Rate: 59%</w:t>
      </w:r>
    </w:p>
    <w:p w14:paraId="73765D92" w14:textId="1D727AB0" w:rsidR="001B5154" w:rsidRDefault="001B5154" w:rsidP="00DC7190">
      <w:pPr>
        <w:rPr>
          <w:rFonts w:ascii="Times New Roman" w:hAnsi="Times New Roman" w:cs="Times New Roman"/>
          <w:color w:val="000000" w:themeColor="text1"/>
          <w:sz w:val="24"/>
          <w:szCs w:val="24"/>
        </w:rPr>
      </w:pPr>
    </w:p>
    <w:p w14:paraId="104FEED4" w14:textId="144FEE56" w:rsidR="001B5154" w:rsidRDefault="001B5154" w:rsidP="00DC7190">
      <w:pPr>
        <w:rPr>
          <w:rFonts w:ascii="Times New Roman" w:hAnsi="Times New Roman" w:cs="Times New Roman"/>
          <w:color w:val="000000" w:themeColor="text1"/>
          <w:sz w:val="24"/>
          <w:szCs w:val="24"/>
        </w:rPr>
      </w:pPr>
    </w:p>
    <w:p w14:paraId="2386B1EC" w14:textId="091FF8CF" w:rsidR="001B5154" w:rsidRDefault="001B5154" w:rsidP="00DC7190">
      <w:pPr>
        <w:rPr>
          <w:rFonts w:ascii="Times New Roman" w:hAnsi="Times New Roman" w:cs="Times New Roman"/>
          <w:color w:val="000000" w:themeColor="text1"/>
          <w:sz w:val="24"/>
          <w:szCs w:val="24"/>
        </w:rPr>
      </w:pPr>
    </w:p>
    <w:p w14:paraId="2F7A21DD" w14:textId="62A01ED0" w:rsidR="001B5154" w:rsidRDefault="001B5154" w:rsidP="00DC7190">
      <w:pPr>
        <w:rPr>
          <w:rFonts w:ascii="Times New Roman" w:hAnsi="Times New Roman" w:cs="Times New Roman"/>
          <w:color w:val="000000" w:themeColor="text1"/>
          <w:sz w:val="24"/>
          <w:szCs w:val="24"/>
        </w:rPr>
      </w:pPr>
    </w:p>
    <w:p w14:paraId="5DD87E2B" w14:textId="5C6B51DB" w:rsidR="001B5154" w:rsidRPr="006D57BB" w:rsidRDefault="001B5154" w:rsidP="00DC7190">
      <w:pPr>
        <w:rPr>
          <w:rFonts w:ascii="Times New Roman" w:hAnsi="Times New Roman" w:cs="Times New Roman"/>
          <w:color w:val="000000" w:themeColor="text1"/>
          <w:sz w:val="24"/>
          <w:szCs w:val="24"/>
          <w:u w:val="single"/>
        </w:rPr>
      </w:pPr>
      <w:r w:rsidRPr="006D57BB">
        <w:rPr>
          <w:rFonts w:ascii="Times New Roman" w:hAnsi="Times New Roman" w:cs="Times New Roman"/>
          <w:color w:val="000000" w:themeColor="text1"/>
          <w:sz w:val="24"/>
          <w:szCs w:val="24"/>
          <w:u w:val="single"/>
        </w:rPr>
        <w:t>4 Segment Global Hit Rate: 58%</w:t>
      </w:r>
    </w:p>
    <w:p w14:paraId="5397354C" w14:textId="33CAFE0F" w:rsidR="001B5154" w:rsidRDefault="006D57BB" w:rsidP="00DC7190">
      <w:pPr>
        <w:rPr>
          <w:rFonts w:ascii="Times New Roman" w:hAnsi="Times New Roman" w:cs="Times New Roman"/>
          <w:color w:val="000000" w:themeColor="text1"/>
          <w:sz w:val="24"/>
          <w:szCs w:val="24"/>
        </w:rPr>
      </w:pPr>
      <w:r w:rsidRPr="001B5154">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14:anchorId="47CD2AA3" wp14:editId="393EB543">
            <wp:simplePos x="0" y="0"/>
            <wp:positionH relativeFrom="margin">
              <wp:posOffset>26126</wp:posOffset>
            </wp:positionH>
            <wp:positionV relativeFrom="paragraph">
              <wp:posOffset>9978</wp:posOffset>
            </wp:positionV>
            <wp:extent cx="2684145" cy="856615"/>
            <wp:effectExtent l="0" t="0" r="1905" b="635"/>
            <wp:wrapTight wrapText="bothSides">
              <wp:wrapPolygon edited="0">
                <wp:start x="0" y="0"/>
                <wp:lineTo x="0" y="21136"/>
                <wp:lineTo x="21462" y="21136"/>
                <wp:lineTo x="21462" y="0"/>
                <wp:lineTo x="0" y="0"/>
              </wp:wrapPolygon>
            </wp:wrapTight>
            <wp:docPr id="341" name="Picture 3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145" cy="856615"/>
                    </a:xfrm>
                    <a:prstGeom prst="rect">
                      <a:avLst/>
                    </a:prstGeom>
                  </pic:spPr>
                </pic:pic>
              </a:graphicData>
            </a:graphic>
            <wp14:sizeRelH relativeFrom="page">
              <wp14:pctWidth>0</wp14:pctWidth>
            </wp14:sizeRelH>
            <wp14:sizeRelV relativeFrom="page">
              <wp14:pctHeight>0</wp14:pctHeight>
            </wp14:sizeRelV>
          </wp:anchor>
        </w:drawing>
      </w:r>
    </w:p>
    <w:p w14:paraId="6E5CC4B1" w14:textId="77777777" w:rsidR="006D57BB" w:rsidRDefault="006D57BB" w:rsidP="00DC7190">
      <w:pPr>
        <w:rPr>
          <w:rFonts w:ascii="Times New Roman" w:hAnsi="Times New Roman" w:cs="Times New Roman"/>
          <w:color w:val="000000" w:themeColor="text1"/>
          <w:sz w:val="24"/>
          <w:szCs w:val="24"/>
        </w:rPr>
      </w:pPr>
    </w:p>
    <w:p w14:paraId="33ECEF94" w14:textId="77777777" w:rsidR="006D57BB" w:rsidRDefault="006D57BB" w:rsidP="00DC7190">
      <w:pPr>
        <w:rPr>
          <w:rFonts w:ascii="Times New Roman" w:hAnsi="Times New Roman" w:cs="Times New Roman"/>
          <w:color w:val="000000" w:themeColor="text1"/>
          <w:sz w:val="24"/>
          <w:szCs w:val="24"/>
        </w:rPr>
      </w:pPr>
    </w:p>
    <w:p w14:paraId="5D51F6BD" w14:textId="753E3A37" w:rsidR="001B5154" w:rsidRDefault="001B5154" w:rsidP="00DC7190">
      <w:pPr>
        <w:rPr>
          <w:rFonts w:ascii="Times New Roman" w:hAnsi="Times New Roman" w:cs="Times New Roman"/>
          <w:color w:val="000000" w:themeColor="text1"/>
          <w:sz w:val="24"/>
          <w:szCs w:val="24"/>
          <w:u w:val="single"/>
        </w:rPr>
      </w:pPr>
      <w:r w:rsidRPr="006D57BB">
        <w:rPr>
          <w:rFonts w:ascii="Times New Roman" w:hAnsi="Times New Roman" w:cs="Times New Roman"/>
          <w:noProof/>
          <w:color w:val="000000" w:themeColor="text1"/>
          <w:sz w:val="24"/>
          <w:szCs w:val="24"/>
          <w:u w:val="single"/>
        </w:rPr>
        <w:drawing>
          <wp:anchor distT="0" distB="0" distL="114300" distR="114300" simplePos="0" relativeHeight="251666432" behindDoc="1" locked="0" layoutInCell="1" allowOverlap="1" wp14:anchorId="6031805E" wp14:editId="11541748">
            <wp:simplePos x="0" y="0"/>
            <wp:positionH relativeFrom="margin">
              <wp:posOffset>243840</wp:posOffset>
            </wp:positionH>
            <wp:positionV relativeFrom="paragraph">
              <wp:posOffset>264160</wp:posOffset>
            </wp:positionV>
            <wp:extent cx="2439035" cy="887730"/>
            <wp:effectExtent l="0" t="0" r="0" b="7620"/>
            <wp:wrapTight wrapText="bothSides">
              <wp:wrapPolygon edited="0">
                <wp:start x="0" y="0"/>
                <wp:lineTo x="0" y="21322"/>
                <wp:lineTo x="21426" y="21322"/>
                <wp:lineTo x="21426" y="0"/>
                <wp:lineTo x="0" y="0"/>
              </wp:wrapPolygon>
            </wp:wrapTight>
            <wp:docPr id="340" name="Picture 3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035" cy="887730"/>
                    </a:xfrm>
                    <a:prstGeom prst="rect">
                      <a:avLst/>
                    </a:prstGeom>
                  </pic:spPr>
                </pic:pic>
              </a:graphicData>
            </a:graphic>
            <wp14:sizeRelH relativeFrom="page">
              <wp14:pctWidth>0</wp14:pctWidth>
            </wp14:sizeRelH>
            <wp14:sizeRelV relativeFrom="page">
              <wp14:pctHeight>0</wp14:pctHeight>
            </wp14:sizeRelV>
          </wp:anchor>
        </w:drawing>
      </w:r>
      <w:r w:rsidRPr="006D57BB">
        <w:rPr>
          <w:rFonts w:ascii="Times New Roman" w:hAnsi="Times New Roman" w:cs="Times New Roman"/>
          <w:color w:val="000000" w:themeColor="text1"/>
          <w:sz w:val="24"/>
          <w:szCs w:val="24"/>
          <w:u w:val="single"/>
        </w:rPr>
        <w:t>5 Segment Global Hit Rate: 51%</w:t>
      </w:r>
    </w:p>
    <w:p w14:paraId="6F4C3641" w14:textId="59CA5991" w:rsidR="006D57BB" w:rsidRDefault="006D57BB" w:rsidP="00DC7190">
      <w:pPr>
        <w:rPr>
          <w:rFonts w:ascii="Times New Roman" w:hAnsi="Times New Roman" w:cs="Times New Roman"/>
          <w:color w:val="000000" w:themeColor="text1"/>
          <w:sz w:val="24"/>
          <w:szCs w:val="24"/>
          <w:u w:val="single"/>
        </w:rPr>
      </w:pPr>
    </w:p>
    <w:p w14:paraId="42DAF68D" w14:textId="6531681F" w:rsidR="006D57BB" w:rsidRDefault="006D57BB" w:rsidP="00DC7190">
      <w:pPr>
        <w:rPr>
          <w:rFonts w:ascii="Times New Roman" w:hAnsi="Times New Roman" w:cs="Times New Roman"/>
          <w:color w:val="000000" w:themeColor="text1"/>
          <w:sz w:val="24"/>
          <w:szCs w:val="24"/>
          <w:u w:val="single"/>
        </w:rPr>
      </w:pPr>
    </w:p>
    <w:p w14:paraId="1CD371AC" w14:textId="76BC8DED" w:rsidR="006D57BB" w:rsidRDefault="006D57BB" w:rsidP="00DC7190">
      <w:pPr>
        <w:rPr>
          <w:rFonts w:ascii="Times New Roman" w:hAnsi="Times New Roman" w:cs="Times New Roman"/>
          <w:color w:val="000000" w:themeColor="text1"/>
          <w:sz w:val="24"/>
          <w:szCs w:val="24"/>
          <w:u w:val="single"/>
        </w:rPr>
      </w:pPr>
    </w:p>
    <w:p w14:paraId="3A9DB103" w14:textId="5BB65312" w:rsidR="006D57BB" w:rsidRDefault="00485625" w:rsidP="00DC719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gramStart"/>
      <w:r>
        <w:rPr>
          <w:rFonts w:ascii="Times New Roman" w:hAnsi="Times New Roman" w:cs="Times New Roman"/>
          <w:color w:val="000000" w:themeColor="text1"/>
          <w:sz w:val="24"/>
          <w:szCs w:val="24"/>
        </w:rPr>
        <w:t>3 segment</w:t>
      </w:r>
      <w:proofErr w:type="gramEnd"/>
      <w:r>
        <w:rPr>
          <w:rFonts w:ascii="Times New Roman" w:hAnsi="Times New Roman" w:cs="Times New Roman"/>
          <w:color w:val="000000" w:themeColor="text1"/>
          <w:sz w:val="24"/>
          <w:szCs w:val="24"/>
        </w:rPr>
        <w:t xml:space="preserve"> model has the highest global hit rate at 59%; the 4 segment model has the second highest global hit rate at 58%. </w:t>
      </w:r>
    </w:p>
    <w:p w14:paraId="4F811AA1" w14:textId="26E768F5" w:rsidR="006352DA" w:rsidRDefault="006352DA" w:rsidP="00DC7190">
      <w:pPr>
        <w:rPr>
          <w:rFonts w:ascii="Times New Roman" w:hAnsi="Times New Roman" w:cs="Times New Roman"/>
          <w:color w:val="000000" w:themeColor="text1"/>
          <w:sz w:val="24"/>
          <w:szCs w:val="24"/>
        </w:rPr>
      </w:pPr>
    </w:p>
    <w:p w14:paraId="16B24A03" w14:textId="50CE01BF" w:rsidR="006352DA" w:rsidRDefault="006352DA" w:rsidP="00DC7190">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0A25E01F" wp14:editId="6A13AFAB">
                <wp:simplePos x="0" y="0"/>
                <wp:positionH relativeFrom="margin">
                  <wp:posOffset>0</wp:posOffset>
                </wp:positionH>
                <wp:positionV relativeFrom="paragraph">
                  <wp:posOffset>-635</wp:posOffset>
                </wp:positionV>
                <wp:extent cx="5911850" cy="6350"/>
                <wp:effectExtent l="0" t="0" r="31750" b="31750"/>
                <wp:wrapNone/>
                <wp:docPr id="5" name="Straight Connector 5"/>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57612" id="Straight Connector 5"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" strokecolor="#4472c4 [3204]" strokeweight=".5pt">
                <v:stroke joinstyle="miter"/>
                <w10:wrap anchorx="margin"/>
              </v:line>
            </w:pict>
          </mc:Fallback>
        </mc:AlternateContent>
      </w:r>
    </w:p>
    <w:p w14:paraId="14603C66" w14:textId="56C5F970" w:rsidR="00120CBD" w:rsidRDefault="00120CBD" w:rsidP="00DC7190">
      <w:pPr>
        <w:rPr>
          <w:rFonts w:ascii="Times New Roman" w:hAnsi="Times New Roman" w:cs="Times New Roman"/>
          <w:color w:val="000000" w:themeColor="text1"/>
          <w:sz w:val="24"/>
          <w:szCs w:val="24"/>
        </w:rPr>
      </w:pPr>
    </w:p>
    <w:p w14:paraId="03FF1AE7" w14:textId="05F59732" w:rsidR="00DA1FB6" w:rsidRDefault="00DA1FB6" w:rsidP="00DC7190">
      <w:pPr>
        <w:rPr>
          <w:rFonts w:ascii="Times New Roman" w:hAnsi="Times New Roman" w:cs="Times New Roman"/>
          <w:color w:val="000000" w:themeColor="text1"/>
          <w:sz w:val="24"/>
          <w:szCs w:val="24"/>
        </w:rPr>
      </w:pPr>
    </w:p>
    <w:p w14:paraId="39B5FE67" w14:textId="77777777" w:rsidR="00DA1FB6" w:rsidRDefault="00DA1FB6" w:rsidP="00DC7190">
      <w:pPr>
        <w:rPr>
          <w:rFonts w:ascii="Times New Roman" w:hAnsi="Times New Roman" w:cs="Times New Roman"/>
          <w:color w:val="000000" w:themeColor="text1"/>
          <w:sz w:val="24"/>
          <w:szCs w:val="24"/>
        </w:rPr>
      </w:pPr>
    </w:p>
    <w:p w14:paraId="6AE46D9F" w14:textId="77777777" w:rsidR="006352DA" w:rsidRDefault="006352DA" w:rsidP="00DC7190">
      <w:pPr>
        <w:rPr>
          <w:rFonts w:ascii="Times New Roman" w:hAnsi="Times New Roman" w:cs="Times New Roman"/>
          <w:color w:val="000000" w:themeColor="text1"/>
          <w:sz w:val="24"/>
          <w:szCs w:val="24"/>
        </w:rPr>
      </w:pPr>
    </w:p>
    <w:p w14:paraId="1FB2C9BA" w14:textId="77777777" w:rsidR="008144C9" w:rsidRPr="008144C9" w:rsidRDefault="008144C9" w:rsidP="001162D1">
      <w:pPr>
        <w:pStyle w:val="ListParagraph"/>
        <w:numPr>
          <w:ilvl w:val="0"/>
          <w:numId w:val="1"/>
        </w:num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 xml:space="preserve"> </w:t>
      </w:r>
    </w:p>
    <w:p w14:paraId="643FF270" w14:textId="5C9002D6" w:rsidR="00120CBD" w:rsidRDefault="008144C9" w:rsidP="008144C9">
      <w:pPr>
        <w:rPr>
          <w:rFonts w:ascii="Times New Roman" w:hAnsi="Times New Roman" w:cs="Times New Roman"/>
          <w:b/>
          <w:bCs/>
          <w:color w:val="000000" w:themeColor="text1"/>
          <w:sz w:val="24"/>
          <w:szCs w:val="24"/>
        </w:rPr>
      </w:pPr>
      <w:r w:rsidRPr="008144C9">
        <w:rPr>
          <w:rFonts w:ascii="Times New Roman" w:hAnsi="Times New Roman" w:cs="Times New Roman"/>
          <w:color w:val="000000" w:themeColor="text1"/>
          <w:sz w:val="24"/>
          <w:szCs w:val="24"/>
        </w:rPr>
        <w:t xml:space="preserve">With the </w:t>
      </w:r>
      <w:proofErr w:type="gramStart"/>
      <w:r w:rsidRPr="008144C9">
        <w:rPr>
          <w:rFonts w:ascii="Times New Roman" w:hAnsi="Times New Roman" w:cs="Times New Roman"/>
          <w:color w:val="000000" w:themeColor="text1"/>
          <w:sz w:val="24"/>
          <w:szCs w:val="24"/>
        </w:rPr>
        <w:t>3 segment</w:t>
      </w:r>
      <w:proofErr w:type="gramEnd"/>
      <w:r w:rsidRPr="008144C9">
        <w:rPr>
          <w:rFonts w:ascii="Times New Roman" w:hAnsi="Times New Roman" w:cs="Times New Roman"/>
          <w:color w:val="000000" w:themeColor="text1"/>
          <w:sz w:val="24"/>
          <w:szCs w:val="24"/>
        </w:rPr>
        <w:t xml:space="preserve"> model, you lose the prestige distinction </w:t>
      </w:r>
      <w:r>
        <w:rPr>
          <w:rFonts w:ascii="Times New Roman" w:hAnsi="Times New Roman" w:cs="Times New Roman"/>
          <w:color w:val="000000" w:themeColor="text1"/>
          <w:sz w:val="24"/>
          <w:szCs w:val="24"/>
        </w:rPr>
        <w:t xml:space="preserve">in segment 1 </w:t>
      </w:r>
      <w:r w:rsidRPr="008144C9">
        <w:rPr>
          <w:rFonts w:ascii="Times New Roman" w:hAnsi="Times New Roman" w:cs="Times New Roman"/>
          <w:color w:val="000000" w:themeColor="text1"/>
          <w:sz w:val="24"/>
          <w:szCs w:val="24"/>
        </w:rPr>
        <w:t xml:space="preserve">for students who attended private school, transferred or worked before attending UIC, </w:t>
      </w:r>
      <w:r>
        <w:rPr>
          <w:rFonts w:ascii="Times New Roman" w:hAnsi="Times New Roman" w:cs="Times New Roman"/>
          <w:color w:val="000000" w:themeColor="text1"/>
          <w:sz w:val="24"/>
          <w:szCs w:val="24"/>
        </w:rPr>
        <w:t xml:space="preserve">and aren’t first generation students. Given the descriptors of the students in this segment, the prestige distinction is important. It is also essential to separate segment 4 from 1 to avoid pooling students who aren’t needs-based with the prestige segment for better targeting. With the </w:t>
      </w:r>
      <w:proofErr w:type="gramStart"/>
      <w:r>
        <w:rPr>
          <w:rFonts w:ascii="Times New Roman" w:hAnsi="Times New Roman" w:cs="Times New Roman"/>
          <w:color w:val="000000" w:themeColor="text1"/>
          <w:sz w:val="24"/>
          <w:szCs w:val="24"/>
        </w:rPr>
        <w:t>5 segment</w:t>
      </w:r>
      <w:proofErr w:type="gramEnd"/>
      <w:r>
        <w:rPr>
          <w:rFonts w:ascii="Times New Roman" w:hAnsi="Times New Roman" w:cs="Times New Roman"/>
          <w:color w:val="000000" w:themeColor="text1"/>
          <w:sz w:val="24"/>
          <w:szCs w:val="24"/>
        </w:rPr>
        <w:t xml:space="preserve"> model, there aren’t any significant descriptor values for segment 2, making it hard to </w:t>
      </w:r>
      <w:r w:rsidR="005513DE">
        <w:rPr>
          <w:rFonts w:ascii="Times New Roman" w:hAnsi="Times New Roman" w:cs="Times New Roman"/>
          <w:color w:val="000000" w:themeColor="text1"/>
          <w:sz w:val="24"/>
          <w:szCs w:val="24"/>
        </w:rPr>
        <w:t>understand and best cater to that segment’s needs thoroughly</w:t>
      </w:r>
      <w:r>
        <w:rPr>
          <w:rFonts w:ascii="Times New Roman" w:hAnsi="Times New Roman" w:cs="Times New Roman"/>
          <w:color w:val="000000" w:themeColor="text1"/>
          <w:sz w:val="24"/>
          <w:szCs w:val="24"/>
        </w:rPr>
        <w:t xml:space="preserve">. </w:t>
      </w:r>
      <w:r w:rsidR="00E10156">
        <w:rPr>
          <w:rFonts w:ascii="Times New Roman" w:hAnsi="Times New Roman" w:cs="Times New Roman"/>
          <w:color w:val="000000" w:themeColor="text1"/>
          <w:sz w:val="24"/>
          <w:szCs w:val="24"/>
        </w:rPr>
        <w:t xml:space="preserve">While the </w:t>
      </w:r>
      <w:proofErr w:type="gramStart"/>
      <w:r w:rsidR="00E10156">
        <w:rPr>
          <w:rFonts w:ascii="Times New Roman" w:hAnsi="Times New Roman" w:cs="Times New Roman"/>
          <w:color w:val="000000" w:themeColor="text1"/>
          <w:sz w:val="24"/>
          <w:szCs w:val="24"/>
        </w:rPr>
        <w:t>3 segment</w:t>
      </w:r>
      <w:proofErr w:type="gramEnd"/>
      <w:r w:rsidR="00E10156">
        <w:rPr>
          <w:rFonts w:ascii="Times New Roman" w:hAnsi="Times New Roman" w:cs="Times New Roman"/>
          <w:color w:val="000000" w:themeColor="text1"/>
          <w:sz w:val="24"/>
          <w:szCs w:val="24"/>
        </w:rPr>
        <w:t xml:space="preserve"> model has the highest global hit rate, it is only by 1%. </w:t>
      </w:r>
      <w:r w:rsidR="00E10156" w:rsidRPr="00E10156">
        <w:rPr>
          <w:rFonts w:ascii="Times New Roman" w:hAnsi="Times New Roman" w:cs="Times New Roman"/>
          <w:b/>
          <w:bCs/>
          <w:color w:val="000000" w:themeColor="text1"/>
          <w:sz w:val="24"/>
          <w:szCs w:val="24"/>
        </w:rPr>
        <w:t xml:space="preserve">I recommend the </w:t>
      </w:r>
      <w:proofErr w:type="gramStart"/>
      <w:r w:rsidR="00E10156" w:rsidRPr="00E10156">
        <w:rPr>
          <w:rFonts w:ascii="Times New Roman" w:hAnsi="Times New Roman" w:cs="Times New Roman"/>
          <w:b/>
          <w:bCs/>
          <w:color w:val="000000" w:themeColor="text1"/>
          <w:sz w:val="24"/>
          <w:szCs w:val="24"/>
        </w:rPr>
        <w:t>4 segment</w:t>
      </w:r>
      <w:proofErr w:type="gramEnd"/>
      <w:r w:rsidR="00E10156" w:rsidRPr="00E10156">
        <w:rPr>
          <w:rFonts w:ascii="Times New Roman" w:hAnsi="Times New Roman" w:cs="Times New Roman"/>
          <w:b/>
          <w:bCs/>
          <w:color w:val="000000" w:themeColor="text1"/>
          <w:sz w:val="24"/>
          <w:szCs w:val="24"/>
        </w:rPr>
        <w:t xml:space="preserve"> model</w:t>
      </w:r>
      <w:r w:rsidR="00B62A5D">
        <w:rPr>
          <w:rFonts w:ascii="Times New Roman" w:hAnsi="Times New Roman" w:cs="Times New Roman"/>
          <w:b/>
          <w:bCs/>
          <w:color w:val="000000" w:themeColor="text1"/>
          <w:sz w:val="24"/>
          <w:szCs w:val="24"/>
        </w:rPr>
        <w:t xml:space="preserve">, as it is </w:t>
      </w:r>
      <w:r w:rsidR="00E10156" w:rsidRPr="00E10156">
        <w:rPr>
          <w:rFonts w:ascii="Times New Roman" w:hAnsi="Times New Roman" w:cs="Times New Roman"/>
          <w:b/>
          <w:bCs/>
          <w:color w:val="000000" w:themeColor="text1"/>
          <w:sz w:val="24"/>
          <w:szCs w:val="24"/>
        </w:rPr>
        <w:t>the best solution for UIC</w:t>
      </w:r>
      <w:r w:rsidR="00B62A5D">
        <w:rPr>
          <w:rFonts w:ascii="Times New Roman" w:hAnsi="Times New Roman" w:cs="Times New Roman"/>
          <w:b/>
          <w:bCs/>
          <w:color w:val="000000" w:themeColor="text1"/>
          <w:sz w:val="24"/>
          <w:szCs w:val="24"/>
        </w:rPr>
        <w:t xml:space="preserve"> and will help UIC understand</w:t>
      </w:r>
      <w:r w:rsidR="00DC5F07">
        <w:rPr>
          <w:rFonts w:ascii="Times New Roman" w:hAnsi="Times New Roman" w:cs="Times New Roman"/>
          <w:b/>
          <w:bCs/>
          <w:color w:val="000000" w:themeColor="text1"/>
          <w:sz w:val="24"/>
          <w:szCs w:val="24"/>
        </w:rPr>
        <w:t xml:space="preserve"> </w:t>
      </w:r>
      <w:r w:rsidR="00B62A5D">
        <w:rPr>
          <w:rFonts w:ascii="Times New Roman" w:hAnsi="Times New Roman" w:cs="Times New Roman"/>
          <w:b/>
          <w:bCs/>
          <w:color w:val="000000" w:themeColor="text1"/>
          <w:sz w:val="24"/>
          <w:szCs w:val="24"/>
        </w:rPr>
        <w:t>which</w:t>
      </w:r>
      <w:r w:rsidR="00E10156" w:rsidRPr="00E10156">
        <w:rPr>
          <w:rFonts w:ascii="Times New Roman" w:hAnsi="Times New Roman" w:cs="Times New Roman"/>
          <w:b/>
          <w:bCs/>
          <w:color w:val="000000" w:themeColor="text1"/>
          <w:sz w:val="24"/>
          <w:szCs w:val="24"/>
        </w:rPr>
        <w:t xml:space="preserve"> undergrad students </w:t>
      </w:r>
      <w:r w:rsidR="00B62A5D">
        <w:rPr>
          <w:rFonts w:ascii="Times New Roman" w:hAnsi="Times New Roman" w:cs="Times New Roman"/>
          <w:b/>
          <w:bCs/>
          <w:color w:val="000000" w:themeColor="text1"/>
          <w:sz w:val="24"/>
          <w:szCs w:val="24"/>
        </w:rPr>
        <w:t>to target</w:t>
      </w:r>
      <w:r w:rsidR="00E10156" w:rsidRPr="00E10156">
        <w:rPr>
          <w:rFonts w:ascii="Times New Roman" w:hAnsi="Times New Roman" w:cs="Times New Roman"/>
          <w:b/>
          <w:bCs/>
          <w:color w:val="000000" w:themeColor="text1"/>
          <w:sz w:val="24"/>
          <w:szCs w:val="24"/>
        </w:rPr>
        <w:t xml:space="preserve">. </w:t>
      </w:r>
    </w:p>
    <w:p w14:paraId="448D0D42" w14:textId="724275C4" w:rsidR="00E10156" w:rsidRDefault="00E10156" w:rsidP="008144C9">
      <w:pPr>
        <w:rPr>
          <w:rFonts w:ascii="Times New Roman" w:hAnsi="Times New Roman" w:cs="Times New Roman"/>
          <w:b/>
          <w:bCs/>
          <w:color w:val="000000" w:themeColor="text1"/>
          <w:sz w:val="24"/>
          <w:szCs w:val="24"/>
        </w:rPr>
      </w:pPr>
    </w:p>
    <w:p w14:paraId="7AACC368" w14:textId="79F48AA9" w:rsidR="00E10156" w:rsidRDefault="00E10156" w:rsidP="008144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Segment 1: </w:t>
      </w:r>
      <w:r w:rsidR="00134B68">
        <w:rPr>
          <w:rFonts w:ascii="Times New Roman" w:hAnsi="Times New Roman" w:cs="Times New Roman"/>
          <w:b/>
          <w:bCs/>
          <w:color w:val="000000" w:themeColor="text1"/>
          <w:sz w:val="24"/>
          <w:szCs w:val="24"/>
        </w:rPr>
        <w:t xml:space="preserve">High-End Students </w:t>
      </w:r>
    </w:p>
    <w:p w14:paraId="35786530" w14:textId="3E9822FC" w:rsidR="00B50DCF" w:rsidRPr="00B50DCF" w:rsidRDefault="00B50DCF"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decided to name segment 1 “High-End Students” because these are your students who come from higher-income families that paid their children to go to private schools and aren’t concerned about affordability, cost, or financial aid. The </w:t>
      </w:r>
      <w:r w:rsidR="00A76BE6">
        <w:rPr>
          <w:rFonts w:ascii="Times New Roman" w:hAnsi="Times New Roman" w:cs="Times New Roman"/>
          <w:color w:val="000000" w:themeColor="text1"/>
          <w:sz w:val="24"/>
          <w:szCs w:val="24"/>
        </w:rPr>
        <w:t>most important value</w:t>
      </w:r>
      <w:r>
        <w:rPr>
          <w:rFonts w:ascii="Times New Roman" w:hAnsi="Times New Roman" w:cs="Times New Roman"/>
          <w:color w:val="000000" w:themeColor="text1"/>
          <w:sz w:val="24"/>
          <w:szCs w:val="24"/>
        </w:rPr>
        <w:t xml:space="preserve"> to this segment is the prestige of the school. </w:t>
      </w:r>
    </w:p>
    <w:p w14:paraId="3A51A8AB" w14:textId="39F750DA" w:rsidR="00E10156" w:rsidRDefault="00E10156" w:rsidP="008144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Segment 2:</w:t>
      </w:r>
      <w:r w:rsidR="00134B68">
        <w:rPr>
          <w:rFonts w:ascii="Times New Roman" w:hAnsi="Times New Roman" w:cs="Times New Roman"/>
          <w:b/>
          <w:bCs/>
          <w:color w:val="000000" w:themeColor="text1"/>
          <w:sz w:val="24"/>
          <w:szCs w:val="24"/>
        </w:rPr>
        <w:t xml:space="preserve"> First-Generation Students</w:t>
      </w:r>
    </w:p>
    <w:p w14:paraId="1F512755" w14:textId="3BCCF31D" w:rsidR="00E21EA9" w:rsidRDefault="00E21EA9"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named this segment “First-Generation Students” because these students are your</w:t>
      </w:r>
      <w:r w:rsidR="0096114B">
        <w:rPr>
          <w:rFonts w:ascii="Times New Roman" w:hAnsi="Times New Roman" w:cs="Times New Roman"/>
          <w:color w:val="000000" w:themeColor="text1"/>
          <w:sz w:val="24"/>
          <w:szCs w:val="24"/>
        </w:rPr>
        <w:t xml:space="preserve"> local</w:t>
      </w:r>
      <w:r>
        <w:rPr>
          <w:rFonts w:ascii="Times New Roman" w:hAnsi="Times New Roman" w:cs="Times New Roman"/>
          <w:color w:val="000000" w:themeColor="text1"/>
          <w:sz w:val="24"/>
          <w:szCs w:val="24"/>
        </w:rPr>
        <w:t xml:space="preserve"> first-generation students looking to get the most out of their college experience at a lower price. </w:t>
      </w:r>
      <w:r w:rsidR="00A76BE6">
        <w:rPr>
          <w:rFonts w:ascii="Times New Roman" w:hAnsi="Times New Roman" w:cs="Times New Roman"/>
          <w:color w:val="000000" w:themeColor="text1"/>
          <w:sz w:val="24"/>
          <w:szCs w:val="24"/>
        </w:rPr>
        <w:t>First-gen students are primarily concerned about getting financial assistance while</w:t>
      </w:r>
      <w:r w:rsidR="00914492">
        <w:rPr>
          <w:rFonts w:ascii="Times New Roman" w:hAnsi="Times New Roman" w:cs="Times New Roman"/>
          <w:color w:val="000000" w:themeColor="text1"/>
          <w:sz w:val="24"/>
          <w:szCs w:val="24"/>
        </w:rPr>
        <w:t xml:space="preserve"> taking full advantage of this opportunity to get a college degree.</w:t>
      </w:r>
      <w:r w:rsidR="00FA4478">
        <w:rPr>
          <w:rFonts w:ascii="Times New Roman" w:hAnsi="Times New Roman" w:cs="Times New Roman"/>
          <w:color w:val="000000" w:themeColor="text1"/>
          <w:sz w:val="24"/>
          <w:szCs w:val="24"/>
        </w:rPr>
        <w:t xml:space="preserve"> </w:t>
      </w:r>
      <w:r w:rsidR="00A76BE6">
        <w:rPr>
          <w:rFonts w:ascii="Times New Roman" w:hAnsi="Times New Roman" w:cs="Times New Roman"/>
          <w:color w:val="000000" w:themeColor="text1"/>
          <w:sz w:val="24"/>
          <w:szCs w:val="24"/>
        </w:rPr>
        <w:t>Segment 2</w:t>
      </w:r>
      <w:r w:rsidR="00FA4478">
        <w:rPr>
          <w:rFonts w:ascii="Times New Roman" w:hAnsi="Times New Roman" w:cs="Times New Roman"/>
          <w:color w:val="000000" w:themeColor="text1"/>
          <w:sz w:val="24"/>
          <w:szCs w:val="24"/>
        </w:rPr>
        <w:t xml:space="preserve"> is UIC’s largest segment, with 62 students, or a relative size of 42%. </w:t>
      </w:r>
    </w:p>
    <w:p w14:paraId="24A2B4FF" w14:textId="1A34F8F0" w:rsidR="00E10156" w:rsidRDefault="00E10156" w:rsidP="008144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Segment 3:</w:t>
      </w:r>
      <w:r w:rsidR="00134B68">
        <w:rPr>
          <w:rFonts w:ascii="Times New Roman" w:hAnsi="Times New Roman" w:cs="Times New Roman"/>
          <w:b/>
          <w:bCs/>
          <w:color w:val="000000" w:themeColor="text1"/>
          <w:sz w:val="24"/>
          <w:szCs w:val="24"/>
        </w:rPr>
        <w:t xml:space="preserve"> </w:t>
      </w:r>
      <w:r w:rsidR="00504A26">
        <w:rPr>
          <w:rFonts w:ascii="Times New Roman" w:hAnsi="Times New Roman" w:cs="Times New Roman"/>
          <w:b/>
          <w:bCs/>
          <w:color w:val="000000" w:themeColor="text1"/>
          <w:sz w:val="24"/>
          <w:szCs w:val="24"/>
        </w:rPr>
        <w:t>Home</w:t>
      </w:r>
      <w:r w:rsidR="00AF701A">
        <w:rPr>
          <w:rFonts w:ascii="Times New Roman" w:hAnsi="Times New Roman" w:cs="Times New Roman"/>
          <w:b/>
          <w:bCs/>
          <w:color w:val="000000" w:themeColor="text1"/>
          <w:sz w:val="24"/>
          <w:szCs w:val="24"/>
        </w:rPr>
        <w:t>bod</w:t>
      </w:r>
      <w:r w:rsidR="00AC150E">
        <w:rPr>
          <w:rFonts w:ascii="Times New Roman" w:hAnsi="Times New Roman" w:cs="Times New Roman"/>
          <w:b/>
          <w:bCs/>
          <w:color w:val="000000" w:themeColor="text1"/>
          <w:sz w:val="24"/>
          <w:szCs w:val="24"/>
        </w:rPr>
        <w:t>ies</w:t>
      </w:r>
    </w:p>
    <w:p w14:paraId="5D43EB21" w14:textId="04CC6B40" w:rsidR="00A76BE6" w:rsidRPr="00200037" w:rsidRDefault="00B9028E"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label I chose for segment 3 was “Homebodies” because this segment lives close to Chicago and values a school close to home with convenient commuting options; these students find comfort in being able to attend college while still living at home and being with their families. This segment also values affordability, so another driver for staying at home could be to save money on room and board. </w:t>
      </w:r>
    </w:p>
    <w:p w14:paraId="46D64991" w14:textId="2D329C12" w:rsidR="00200037" w:rsidRDefault="00E10156" w:rsidP="008144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Segment 4: </w:t>
      </w:r>
      <w:r w:rsidR="00AC150E">
        <w:rPr>
          <w:rFonts w:ascii="Times New Roman" w:hAnsi="Times New Roman" w:cs="Times New Roman"/>
          <w:b/>
          <w:bCs/>
          <w:color w:val="000000" w:themeColor="text1"/>
          <w:sz w:val="24"/>
          <w:szCs w:val="24"/>
        </w:rPr>
        <w:t>The Indifferent</w:t>
      </w:r>
    </w:p>
    <w:p w14:paraId="7E9A7EF8" w14:textId="5785B2A2" w:rsidR="005D6FD1" w:rsidRDefault="00200037"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labeled this segment “The Indifferent” because no segmentation variables </w:t>
      </w:r>
      <w:r w:rsidR="00215B5B">
        <w:rPr>
          <w:rFonts w:ascii="Times New Roman" w:hAnsi="Times New Roman" w:cs="Times New Roman"/>
          <w:color w:val="000000" w:themeColor="text1"/>
          <w:sz w:val="24"/>
          <w:szCs w:val="24"/>
        </w:rPr>
        <w:t>were important</w:t>
      </w:r>
      <w:r>
        <w:rPr>
          <w:rFonts w:ascii="Times New Roman" w:hAnsi="Times New Roman" w:cs="Times New Roman"/>
          <w:color w:val="000000" w:themeColor="text1"/>
          <w:sz w:val="24"/>
          <w:szCs w:val="24"/>
        </w:rPr>
        <w:t xml:space="preserve"> when deciding where to go to college; most of the segmentation variables were statistically significant below the average. Affordability/low price and Prestige were not statistically significant. </w:t>
      </w:r>
      <w:r w:rsidR="00AA111C">
        <w:rPr>
          <w:rFonts w:ascii="Times New Roman" w:hAnsi="Times New Roman" w:cs="Times New Roman"/>
          <w:color w:val="000000" w:themeColor="text1"/>
          <w:sz w:val="24"/>
          <w:szCs w:val="24"/>
        </w:rPr>
        <w:t xml:space="preserve">This segment is also predominantly male, lives on campus, and started UIC at a younger age. This segment is UIC’S smallest, with only 13 and a relative size of 9%. </w:t>
      </w:r>
      <w:r w:rsidR="005D6FD1">
        <w:rPr>
          <w:rFonts w:ascii="Times New Roman" w:hAnsi="Times New Roman" w:cs="Times New Roman"/>
          <w:color w:val="000000" w:themeColor="text1"/>
          <w:sz w:val="24"/>
          <w:szCs w:val="24"/>
        </w:rPr>
        <w:t xml:space="preserve">The students either had motivations not listed in the survey or were pushed to college by parents/family/society. </w:t>
      </w:r>
    </w:p>
    <w:p w14:paraId="64F1FB99" w14:textId="78B26ED0" w:rsidR="005D6FD1" w:rsidRDefault="0066748F" w:rsidP="008144C9">
      <w:pPr>
        <w:rPr>
          <w:rFonts w:ascii="Times New Roman" w:hAnsi="Times New Roman" w:cs="Times New Roman"/>
          <w:color w:val="000000" w:themeColor="text1"/>
          <w:sz w:val="24"/>
          <w:szCs w:val="24"/>
        </w:rPr>
      </w:pPr>
      <w:r w:rsidRPr="003B0799">
        <w:rPr>
          <w:rFonts w:ascii="Times New Roman" w:hAnsi="Times New Roman" w:cs="Times New Roman"/>
          <w:b/>
          <w:bCs/>
          <w:i/>
          <w:iCs/>
          <w:color w:val="000000" w:themeColor="text1"/>
          <w:sz w:val="24"/>
          <w:szCs w:val="24"/>
        </w:rPr>
        <w:lastRenderedPageBreak/>
        <w:t>I would fall under “Homebodies”</w:t>
      </w:r>
      <w:r w:rsidR="003B0799" w:rsidRPr="003B0799">
        <w:rPr>
          <w:rFonts w:ascii="Times New Roman" w:hAnsi="Times New Roman" w:cs="Times New Roman"/>
          <w:b/>
          <w:bCs/>
          <w:color w:val="000000" w:themeColor="text1"/>
          <w:sz w:val="24"/>
          <w:szCs w:val="24"/>
        </w:rPr>
        <w:t>:</w:t>
      </w:r>
      <w:r w:rsidR="003B0799" w:rsidRPr="003B07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 live in the suburbs of Chicago and knew I wanted to live at home while finishing my college degree. I also don’t drive</w:t>
      </w:r>
      <w:r w:rsidR="003B1376">
        <w:rPr>
          <w:rFonts w:ascii="Times New Roman" w:hAnsi="Times New Roman" w:cs="Times New Roman"/>
          <w:color w:val="000000" w:themeColor="text1"/>
          <w:sz w:val="24"/>
          <w:szCs w:val="24"/>
        </w:rPr>
        <w:t xml:space="preserve"> to school</w:t>
      </w:r>
      <w:r>
        <w:rPr>
          <w:rFonts w:ascii="Times New Roman" w:hAnsi="Times New Roman" w:cs="Times New Roman"/>
          <w:color w:val="000000" w:themeColor="text1"/>
          <w:sz w:val="24"/>
          <w:szCs w:val="24"/>
        </w:rPr>
        <w:t xml:space="preserve">, so I wanted to be able to take the train into the city and commute to class. </w:t>
      </w:r>
    </w:p>
    <w:p w14:paraId="51782B57" w14:textId="0A239B8D" w:rsidR="006352DA" w:rsidRDefault="006352DA" w:rsidP="008144C9">
      <w:pPr>
        <w:rPr>
          <w:rFonts w:ascii="Times New Roman" w:hAnsi="Times New Roman" w:cs="Times New Roman"/>
          <w:color w:val="000000" w:themeColor="text1"/>
          <w:sz w:val="24"/>
          <w:szCs w:val="24"/>
        </w:rPr>
      </w:pPr>
    </w:p>
    <w:p w14:paraId="77AAD419" w14:textId="4DE99EAE" w:rsidR="005D6FD1" w:rsidRDefault="006352DA" w:rsidP="008144C9">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739ACBC0" wp14:editId="14878062">
                <wp:simplePos x="0" y="0"/>
                <wp:positionH relativeFrom="margin">
                  <wp:posOffset>0</wp:posOffset>
                </wp:positionH>
                <wp:positionV relativeFrom="paragraph">
                  <wp:posOffset>0</wp:posOffset>
                </wp:positionV>
                <wp:extent cx="5911850" cy="6350"/>
                <wp:effectExtent l="0" t="0" r="31750" b="31750"/>
                <wp:wrapNone/>
                <wp:docPr id="6" name="Straight Connector 6"/>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88C57" id="Straight Connector 6"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" strokecolor="#4472c4 [3204]" strokeweight=".5pt">
                <v:stroke joinstyle="miter"/>
                <w10:wrap anchorx="margin"/>
              </v:line>
            </w:pict>
          </mc:Fallback>
        </mc:AlternateContent>
      </w:r>
    </w:p>
    <w:p w14:paraId="3C8A5394" w14:textId="1C7BAF9B" w:rsidR="00E10ED4" w:rsidRPr="002238E5" w:rsidRDefault="00E10ED4" w:rsidP="008144C9">
      <w:pPr>
        <w:pStyle w:val="ListParagraph"/>
        <w:numPr>
          <w:ilvl w:val="0"/>
          <w:numId w:val="1"/>
        </w:numPr>
        <w:rPr>
          <w:rFonts w:ascii="Times New Roman" w:hAnsi="Times New Roman" w:cs="Times New Roman"/>
          <w:b/>
          <w:bCs/>
          <w:color w:val="000000" w:themeColor="text1"/>
          <w:sz w:val="24"/>
          <w:szCs w:val="24"/>
        </w:rPr>
      </w:pPr>
    </w:p>
    <w:p w14:paraId="02C85C5D" w14:textId="242F8221" w:rsidR="0074188C" w:rsidRDefault="00484858"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Dean of the UIC business school should target segments 2 and 3—these two segments are UIC’s largest, with 62 and 49 students with relative sizes of 42% and 33%, respectively. </w:t>
      </w:r>
      <w:r w:rsidR="005D6FD1">
        <w:rPr>
          <w:rFonts w:ascii="Times New Roman" w:hAnsi="Times New Roman" w:cs="Times New Roman"/>
          <w:color w:val="000000" w:themeColor="text1"/>
          <w:sz w:val="24"/>
          <w:szCs w:val="24"/>
        </w:rPr>
        <w:t xml:space="preserve">Given that segment </w:t>
      </w:r>
      <w:r>
        <w:rPr>
          <w:rFonts w:ascii="Times New Roman" w:hAnsi="Times New Roman" w:cs="Times New Roman"/>
          <w:color w:val="000000" w:themeColor="text1"/>
          <w:sz w:val="24"/>
          <w:szCs w:val="24"/>
        </w:rPr>
        <w:t xml:space="preserve">4 </w:t>
      </w:r>
      <w:r w:rsidR="005D6FD1">
        <w:rPr>
          <w:rFonts w:ascii="Times New Roman" w:hAnsi="Times New Roman" w:cs="Times New Roman"/>
          <w:color w:val="000000" w:themeColor="text1"/>
          <w:sz w:val="24"/>
          <w:szCs w:val="24"/>
        </w:rPr>
        <w:t xml:space="preserve">is so small, and </w:t>
      </w:r>
      <w:r>
        <w:rPr>
          <w:rFonts w:ascii="Times New Roman" w:hAnsi="Times New Roman" w:cs="Times New Roman"/>
          <w:color w:val="000000" w:themeColor="text1"/>
          <w:sz w:val="24"/>
          <w:szCs w:val="24"/>
        </w:rPr>
        <w:t>no values</w:t>
      </w:r>
      <w:r w:rsidR="005D6FD1">
        <w:rPr>
          <w:rFonts w:ascii="Times New Roman" w:hAnsi="Times New Roman" w:cs="Times New Roman"/>
          <w:color w:val="000000" w:themeColor="text1"/>
          <w:sz w:val="24"/>
          <w:szCs w:val="24"/>
        </w:rPr>
        <w:t xml:space="preserve"> motivate this segment to pick a school, UIC should avoid targeting segment 4.</w:t>
      </w:r>
      <w:r>
        <w:rPr>
          <w:rFonts w:ascii="Times New Roman" w:hAnsi="Times New Roman" w:cs="Times New Roman"/>
          <w:color w:val="000000" w:themeColor="text1"/>
          <w:sz w:val="24"/>
          <w:szCs w:val="24"/>
        </w:rPr>
        <w:t xml:space="preserve"> Segment 1 is also significantly smaller than 2 and 3, with only 25 students; It could also be challenging to compete with schools like Northwestern and the University of Chicago on prestige. </w:t>
      </w:r>
      <w:r w:rsidR="001B71EE">
        <w:rPr>
          <w:rFonts w:ascii="Times New Roman" w:hAnsi="Times New Roman" w:cs="Times New Roman"/>
          <w:color w:val="000000" w:themeColor="text1"/>
          <w:sz w:val="24"/>
          <w:szCs w:val="24"/>
        </w:rPr>
        <w:t>UIC should focus on affordability</w:t>
      </w:r>
      <w:r w:rsidR="0074188C">
        <w:rPr>
          <w:rFonts w:ascii="Times New Roman" w:hAnsi="Times New Roman" w:cs="Times New Roman"/>
          <w:color w:val="000000" w:themeColor="text1"/>
          <w:sz w:val="24"/>
          <w:szCs w:val="24"/>
        </w:rPr>
        <w:t xml:space="preserve">, convenient commuting, and guidance for First-Gen students in its marketing messages. UIC can appeal to these segments by focusing on having a low-cost value proposition. The UIC Business School can also run similar programs to their current offering, “Commuter Appreciation Week.” In addition, UIC can offer panel discussions, workshops for internships, and career advice for First-Gen students. </w:t>
      </w:r>
    </w:p>
    <w:p w14:paraId="28E71ED4" w14:textId="7415FCC9" w:rsidR="005D6FD1" w:rsidRDefault="005D6FD1" w:rsidP="008144C9">
      <w:pPr>
        <w:rPr>
          <w:rFonts w:ascii="Times New Roman" w:hAnsi="Times New Roman" w:cs="Times New Roman"/>
          <w:b/>
          <w:bCs/>
          <w:color w:val="000000" w:themeColor="text1"/>
          <w:sz w:val="24"/>
          <w:szCs w:val="24"/>
        </w:rPr>
      </w:pPr>
    </w:p>
    <w:p w14:paraId="661E3D5D" w14:textId="77777777" w:rsidR="00F61F3E" w:rsidRDefault="006352DA" w:rsidP="008144C9">
      <w:pPr>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280934F9" wp14:editId="0441F56D">
                <wp:simplePos x="0" y="0"/>
                <wp:positionH relativeFrom="margin">
                  <wp:posOffset>0</wp:posOffset>
                </wp:positionH>
                <wp:positionV relativeFrom="paragraph">
                  <wp:posOffset>0</wp:posOffset>
                </wp:positionV>
                <wp:extent cx="5911850" cy="6350"/>
                <wp:effectExtent l="0" t="0" r="31750" b="31750"/>
                <wp:wrapNone/>
                <wp:docPr id="7" name="Straight Connector 7"/>
                <wp:cNvGraphicFramePr/>
                <a:graphic xmlns:a="http://schemas.openxmlformats.org/drawingml/2006/main">
                  <a:graphicData uri="http://schemas.microsoft.com/office/word/2010/wordprocessingShape">
                    <wps:wsp>
                      <wps:cNvCnPr/>
                      <wps:spPr>
                        <a:xfrm flipV="1">
                          <a:off x="0" y="0"/>
                          <a:ext cx="5911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2B07B" id="Straight Connector 7"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" strokecolor="#4472c4 [3204]" strokeweight=".5pt">
                <v:stroke joinstyle="miter"/>
                <w10:wrap anchorx="margin"/>
              </v:line>
            </w:pict>
          </mc:Fallback>
        </mc:AlternateContent>
      </w:r>
    </w:p>
    <w:p w14:paraId="2F99721A" w14:textId="0EBDA717" w:rsidR="004F6A44" w:rsidRPr="00F61F3E" w:rsidRDefault="004F6A44" w:rsidP="00F61F3E">
      <w:pPr>
        <w:pStyle w:val="ListParagraph"/>
        <w:numPr>
          <w:ilvl w:val="0"/>
          <w:numId w:val="1"/>
        </w:numPr>
        <w:rPr>
          <w:rFonts w:ascii="Times New Roman" w:hAnsi="Times New Roman" w:cs="Times New Roman"/>
          <w:b/>
          <w:bCs/>
          <w:color w:val="000000" w:themeColor="text1"/>
          <w:sz w:val="24"/>
          <w:szCs w:val="24"/>
        </w:rPr>
      </w:pPr>
      <w:r w:rsidRPr="00F61F3E">
        <w:rPr>
          <w:rFonts w:ascii="Times New Roman" w:hAnsi="Times New Roman" w:cs="Times New Roman"/>
          <w:b/>
          <w:bCs/>
          <w:color w:val="000000" w:themeColor="text1"/>
          <w:sz w:val="24"/>
          <w:szCs w:val="24"/>
        </w:rPr>
        <w:t xml:space="preserve"> </w:t>
      </w:r>
    </w:p>
    <w:p w14:paraId="23D1B9C4" w14:textId="0332AEF3" w:rsidR="00857660" w:rsidRPr="00621BB0" w:rsidRDefault="00857660"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segmentation tool is beneficial in this scenario because it gives UIC better information about </w:t>
      </w:r>
      <w:r w:rsidR="00BF24AA">
        <w:rPr>
          <w:rFonts w:ascii="Times New Roman" w:hAnsi="Times New Roman" w:cs="Times New Roman"/>
          <w:color w:val="000000" w:themeColor="text1"/>
          <w:sz w:val="24"/>
          <w:szCs w:val="24"/>
        </w:rPr>
        <w:t xml:space="preserve">the school’s strengths and </w:t>
      </w:r>
      <w:r>
        <w:rPr>
          <w:rFonts w:ascii="Times New Roman" w:hAnsi="Times New Roman" w:cs="Times New Roman"/>
          <w:color w:val="000000" w:themeColor="text1"/>
          <w:sz w:val="24"/>
          <w:szCs w:val="24"/>
        </w:rPr>
        <w:t xml:space="preserve">what ultimately made students choose </w:t>
      </w:r>
      <w:r w:rsidR="00BF24AA">
        <w:rPr>
          <w:rFonts w:ascii="Times New Roman" w:hAnsi="Times New Roman" w:cs="Times New Roman"/>
          <w:color w:val="000000" w:themeColor="text1"/>
          <w:sz w:val="24"/>
          <w:szCs w:val="24"/>
        </w:rPr>
        <w:t>UIC</w:t>
      </w:r>
      <w:r>
        <w:rPr>
          <w:rFonts w:ascii="Times New Roman" w:hAnsi="Times New Roman" w:cs="Times New Roman"/>
          <w:color w:val="000000" w:themeColor="text1"/>
          <w:sz w:val="24"/>
          <w:szCs w:val="24"/>
        </w:rPr>
        <w:t>.</w:t>
      </w:r>
      <w:r w:rsidR="00BF24AA">
        <w:rPr>
          <w:rFonts w:ascii="Times New Roman" w:hAnsi="Times New Roman" w:cs="Times New Roman"/>
          <w:color w:val="000000" w:themeColor="text1"/>
          <w:sz w:val="24"/>
          <w:szCs w:val="24"/>
        </w:rPr>
        <w:t xml:space="preserve"> </w:t>
      </w:r>
      <w:r w:rsidR="00621BB0">
        <w:rPr>
          <w:rFonts w:ascii="Times New Roman" w:hAnsi="Times New Roman" w:cs="Times New Roman"/>
          <w:color w:val="000000" w:themeColor="text1"/>
          <w:sz w:val="24"/>
          <w:szCs w:val="24"/>
        </w:rPr>
        <w:t>The segmentation tool also allows UIC to cluster its students into groups based on similar needs and wants, helping UIC determine what students to serve and how t</w:t>
      </w:r>
      <w:r w:rsidR="00F96AAD">
        <w:rPr>
          <w:rFonts w:ascii="Times New Roman" w:hAnsi="Times New Roman" w:cs="Times New Roman"/>
          <w:color w:val="000000" w:themeColor="text1"/>
          <w:sz w:val="24"/>
          <w:szCs w:val="24"/>
        </w:rPr>
        <w:t>o attract them</w:t>
      </w:r>
      <w:r w:rsidR="00621BB0">
        <w:rPr>
          <w:rFonts w:ascii="Times New Roman" w:hAnsi="Times New Roman" w:cs="Times New Roman"/>
          <w:color w:val="000000" w:themeColor="text1"/>
          <w:sz w:val="24"/>
          <w:szCs w:val="24"/>
        </w:rPr>
        <w:t xml:space="preserve">. Through the segmentation tool, UIC can provide greater value for targeted segments, increasing market share profitability for the school. </w:t>
      </w:r>
    </w:p>
    <w:p w14:paraId="04C8BD23" w14:textId="0498AFEA" w:rsidR="005621B7" w:rsidRDefault="00AB6474" w:rsidP="008144C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students in the sample chose to attend UIC, and the majority are marketing majors. The sample does not represent all UIC undergrads or students that considered UIC but decided to attend another school.</w:t>
      </w:r>
      <w:r w:rsidR="00B63DFA">
        <w:rPr>
          <w:rFonts w:ascii="Times New Roman" w:hAnsi="Times New Roman" w:cs="Times New Roman"/>
          <w:color w:val="000000" w:themeColor="text1"/>
          <w:sz w:val="24"/>
          <w:szCs w:val="24"/>
        </w:rPr>
        <w:t xml:space="preserve"> </w:t>
      </w:r>
      <w:r w:rsidR="005621B7">
        <w:rPr>
          <w:rFonts w:ascii="Times New Roman" w:hAnsi="Times New Roman" w:cs="Times New Roman"/>
          <w:color w:val="000000" w:themeColor="text1"/>
          <w:sz w:val="24"/>
          <w:szCs w:val="24"/>
        </w:rPr>
        <w:t>All students chose to go to UIC, so their answers are biased toward UIC. UIC could benefit from gaining insight from students who didn’t ultimately choose UIC</w:t>
      </w:r>
      <w:r w:rsidR="004F1C8B">
        <w:rPr>
          <w:rFonts w:ascii="Times New Roman" w:hAnsi="Times New Roman" w:cs="Times New Roman"/>
          <w:color w:val="000000" w:themeColor="text1"/>
          <w:sz w:val="24"/>
          <w:szCs w:val="24"/>
        </w:rPr>
        <w:t xml:space="preserve"> or are across different majors</w:t>
      </w:r>
      <w:r w:rsidR="005621B7">
        <w:rPr>
          <w:rFonts w:ascii="Times New Roman" w:hAnsi="Times New Roman" w:cs="Times New Roman"/>
          <w:color w:val="000000" w:themeColor="text1"/>
          <w:sz w:val="24"/>
          <w:szCs w:val="24"/>
        </w:rPr>
        <w:t xml:space="preserve">, </w:t>
      </w:r>
      <w:r w:rsidR="00A4215A">
        <w:rPr>
          <w:rFonts w:ascii="Times New Roman" w:hAnsi="Times New Roman" w:cs="Times New Roman"/>
          <w:color w:val="000000" w:themeColor="text1"/>
          <w:sz w:val="24"/>
          <w:szCs w:val="24"/>
        </w:rPr>
        <w:t>adjusting</w:t>
      </w:r>
      <w:r w:rsidR="005621B7">
        <w:rPr>
          <w:rFonts w:ascii="Times New Roman" w:hAnsi="Times New Roman" w:cs="Times New Roman"/>
          <w:color w:val="000000" w:themeColor="text1"/>
          <w:sz w:val="24"/>
          <w:szCs w:val="24"/>
        </w:rPr>
        <w:t xml:space="preserve"> its marketing to better appeal to those segments</w:t>
      </w:r>
      <w:r w:rsidR="00F96AAD">
        <w:rPr>
          <w:rFonts w:ascii="Times New Roman" w:hAnsi="Times New Roman" w:cs="Times New Roman"/>
          <w:color w:val="000000" w:themeColor="text1"/>
          <w:sz w:val="24"/>
          <w:szCs w:val="24"/>
        </w:rPr>
        <w:t>,</w:t>
      </w:r>
      <w:r w:rsidR="005621B7">
        <w:rPr>
          <w:rFonts w:ascii="Times New Roman" w:hAnsi="Times New Roman" w:cs="Times New Roman"/>
          <w:color w:val="000000" w:themeColor="text1"/>
          <w:sz w:val="24"/>
          <w:szCs w:val="24"/>
        </w:rPr>
        <w:t xml:space="preserve"> or adjusting the school’s offerings to fit those students’ needs better. </w:t>
      </w:r>
      <w:r w:rsidR="00A4215A">
        <w:rPr>
          <w:rFonts w:ascii="Times New Roman" w:hAnsi="Times New Roman" w:cs="Times New Roman"/>
          <w:color w:val="000000" w:themeColor="text1"/>
          <w:sz w:val="24"/>
          <w:szCs w:val="24"/>
        </w:rPr>
        <w:t xml:space="preserve">UIC is missing out on this valuable information. </w:t>
      </w:r>
    </w:p>
    <w:p w14:paraId="213A5D91" w14:textId="5FB4C7BE" w:rsidR="004F6A44" w:rsidRPr="004F6A44" w:rsidRDefault="004F6A44" w:rsidP="008144C9">
      <w:pPr>
        <w:rPr>
          <w:rFonts w:ascii="Times New Roman" w:hAnsi="Times New Roman" w:cs="Times New Roman"/>
          <w:color w:val="000000" w:themeColor="text1"/>
          <w:sz w:val="24"/>
          <w:szCs w:val="24"/>
        </w:rPr>
      </w:pPr>
    </w:p>
    <w:sectPr w:rsidR="004F6A44" w:rsidRPr="004F6A4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555BE" w14:textId="77777777" w:rsidR="003E0B74" w:rsidRDefault="003E0B74" w:rsidP="003E0B74">
      <w:pPr>
        <w:spacing w:after="0" w:line="240" w:lineRule="auto"/>
      </w:pPr>
      <w:r>
        <w:separator/>
      </w:r>
    </w:p>
  </w:endnote>
  <w:endnote w:type="continuationSeparator" w:id="0">
    <w:p w14:paraId="098915DA" w14:textId="77777777" w:rsidR="003E0B74" w:rsidRDefault="003E0B74" w:rsidP="003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4A06A" w14:textId="77777777" w:rsidR="003E0B74" w:rsidRDefault="003E0B74" w:rsidP="003E0B74">
      <w:pPr>
        <w:spacing w:after="0" w:line="240" w:lineRule="auto"/>
      </w:pPr>
      <w:r>
        <w:separator/>
      </w:r>
    </w:p>
  </w:footnote>
  <w:footnote w:type="continuationSeparator" w:id="0">
    <w:p w14:paraId="3A7D681B" w14:textId="77777777" w:rsidR="003E0B74" w:rsidRDefault="003E0B74" w:rsidP="003E0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DF77" w14:textId="6C0F859D" w:rsidR="003E0B74" w:rsidRDefault="003E0B74">
    <w:pPr>
      <w:pStyle w:val="Header"/>
    </w:pPr>
    <w:r>
      <w:t>Kyra Kroll #671363478</w:t>
    </w:r>
  </w:p>
  <w:p w14:paraId="76E72A24" w14:textId="77777777" w:rsidR="003E0B74" w:rsidRDefault="003E0B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65F28"/>
    <w:multiLevelType w:val="hybridMultilevel"/>
    <w:tmpl w:val="07C21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641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2MjE0MTQ3MTA2MrNU0lEKTi0uzszPAykwqQUAxe2g9SwAAAA="/>
  </w:docVars>
  <w:rsids>
    <w:rsidRoot w:val="00E45E79"/>
    <w:rsid w:val="00035F9F"/>
    <w:rsid w:val="00044DB1"/>
    <w:rsid w:val="00071CC6"/>
    <w:rsid w:val="000A5498"/>
    <w:rsid w:val="000B4EAE"/>
    <w:rsid w:val="00106F91"/>
    <w:rsid w:val="001162D1"/>
    <w:rsid w:val="00120CBD"/>
    <w:rsid w:val="00134B68"/>
    <w:rsid w:val="001376CB"/>
    <w:rsid w:val="00175B7F"/>
    <w:rsid w:val="001A0321"/>
    <w:rsid w:val="001B5154"/>
    <w:rsid w:val="001B71EE"/>
    <w:rsid w:val="001F14CF"/>
    <w:rsid w:val="00200037"/>
    <w:rsid w:val="00201228"/>
    <w:rsid w:val="002153E9"/>
    <w:rsid w:val="00215B5B"/>
    <w:rsid w:val="002238E5"/>
    <w:rsid w:val="00223E75"/>
    <w:rsid w:val="002801B6"/>
    <w:rsid w:val="00282AA0"/>
    <w:rsid w:val="002A7589"/>
    <w:rsid w:val="002C0D20"/>
    <w:rsid w:val="003101F4"/>
    <w:rsid w:val="003227FD"/>
    <w:rsid w:val="00346A72"/>
    <w:rsid w:val="0036411D"/>
    <w:rsid w:val="003755AF"/>
    <w:rsid w:val="003A1E4F"/>
    <w:rsid w:val="003A354F"/>
    <w:rsid w:val="003B0799"/>
    <w:rsid w:val="003B1376"/>
    <w:rsid w:val="003B65BF"/>
    <w:rsid w:val="003C1D54"/>
    <w:rsid w:val="003E0B74"/>
    <w:rsid w:val="003E1D47"/>
    <w:rsid w:val="003F1157"/>
    <w:rsid w:val="00401D49"/>
    <w:rsid w:val="00404956"/>
    <w:rsid w:val="00412FD1"/>
    <w:rsid w:val="00484858"/>
    <w:rsid w:val="00485625"/>
    <w:rsid w:val="004C0088"/>
    <w:rsid w:val="004F1C8B"/>
    <w:rsid w:val="004F339C"/>
    <w:rsid w:val="004F439B"/>
    <w:rsid w:val="004F5DBD"/>
    <w:rsid w:val="004F6A44"/>
    <w:rsid w:val="00504A26"/>
    <w:rsid w:val="005513DE"/>
    <w:rsid w:val="00551FC7"/>
    <w:rsid w:val="005621B7"/>
    <w:rsid w:val="005B1B8E"/>
    <w:rsid w:val="005D4866"/>
    <w:rsid w:val="005D6FD1"/>
    <w:rsid w:val="005E766C"/>
    <w:rsid w:val="00621BB0"/>
    <w:rsid w:val="006352DA"/>
    <w:rsid w:val="006364B9"/>
    <w:rsid w:val="00643B71"/>
    <w:rsid w:val="0066748F"/>
    <w:rsid w:val="006866FF"/>
    <w:rsid w:val="006D57BB"/>
    <w:rsid w:val="006F137F"/>
    <w:rsid w:val="0070709E"/>
    <w:rsid w:val="0074188C"/>
    <w:rsid w:val="00742DC1"/>
    <w:rsid w:val="00744E70"/>
    <w:rsid w:val="0075793E"/>
    <w:rsid w:val="00785967"/>
    <w:rsid w:val="007E669A"/>
    <w:rsid w:val="007F2159"/>
    <w:rsid w:val="00813ADA"/>
    <w:rsid w:val="008144C9"/>
    <w:rsid w:val="00814D64"/>
    <w:rsid w:val="00821479"/>
    <w:rsid w:val="00821522"/>
    <w:rsid w:val="0083639D"/>
    <w:rsid w:val="008564DC"/>
    <w:rsid w:val="00857660"/>
    <w:rsid w:val="00864A1B"/>
    <w:rsid w:val="00872C3F"/>
    <w:rsid w:val="0089570F"/>
    <w:rsid w:val="008F6863"/>
    <w:rsid w:val="008F6EE2"/>
    <w:rsid w:val="00903167"/>
    <w:rsid w:val="00914492"/>
    <w:rsid w:val="009207FF"/>
    <w:rsid w:val="0096114B"/>
    <w:rsid w:val="00997215"/>
    <w:rsid w:val="009F1C22"/>
    <w:rsid w:val="009F4886"/>
    <w:rsid w:val="009F78A0"/>
    <w:rsid w:val="00A26F8D"/>
    <w:rsid w:val="00A4215A"/>
    <w:rsid w:val="00A663BB"/>
    <w:rsid w:val="00A76BE6"/>
    <w:rsid w:val="00A802C8"/>
    <w:rsid w:val="00A82789"/>
    <w:rsid w:val="00A84F51"/>
    <w:rsid w:val="00A95C15"/>
    <w:rsid w:val="00AA111C"/>
    <w:rsid w:val="00AB53FC"/>
    <w:rsid w:val="00AB6474"/>
    <w:rsid w:val="00AC150E"/>
    <w:rsid w:val="00AD3420"/>
    <w:rsid w:val="00AD4790"/>
    <w:rsid w:val="00AE1247"/>
    <w:rsid w:val="00AE63AE"/>
    <w:rsid w:val="00AF701A"/>
    <w:rsid w:val="00B36EDD"/>
    <w:rsid w:val="00B44615"/>
    <w:rsid w:val="00B50DCF"/>
    <w:rsid w:val="00B51E22"/>
    <w:rsid w:val="00B62A5D"/>
    <w:rsid w:val="00B63DFA"/>
    <w:rsid w:val="00B9028E"/>
    <w:rsid w:val="00BB0333"/>
    <w:rsid w:val="00BB6D28"/>
    <w:rsid w:val="00BD181C"/>
    <w:rsid w:val="00BF24AA"/>
    <w:rsid w:val="00C32A34"/>
    <w:rsid w:val="00C47300"/>
    <w:rsid w:val="00C6715E"/>
    <w:rsid w:val="00D0120B"/>
    <w:rsid w:val="00D42732"/>
    <w:rsid w:val="00D530B5"/>
    <w:rsid w:val="00DA1FB6"/>
    <w:rsid w:val="00DA34B6"/>
    <w:rsid w:val="00DC0705"/>
    <w:rsid w:val="00DC4D4F"/>
    <w:rsid w:val="00DC5F07"/>
    <w:rsid w:val="00DC7190"/>
    <w:rsid w:val="00DD4135"/>
    <w:rsid w:val="00DE5A81"/>
    <w:rsid w:val="00E008A2"/>
    <w:rsid w:val="00E10156"/>
    <w:rsid w:val="00E10ED4"/>
    <w:rsid w:val="00E21EA9"/>
    <w:rsid w:val="00E27744"/>
    <w:rsid w:val="00E43334"/>
    <w:rsid w:val="00E45E79"/>
    <w:rsid w:val="00E83D38"/>
    <w:rsid w:val="00EC5320"/>
    <w:rsid w:val="00EF4601"/>
    <w:rsid w:val="00F035CC"/>
    <w:rsid w:val="00F06BFD"/>
    <w:rsid w:val="00F155E5"/>
    <w:rsid w:val="00F61F3E"/>
    <w:rsid w:val="00F657D8"/>
    <w:rsid w:val="00F96AAD"/>
    <w:rsid w:val="00FA4478"/>
    <w:rsid w:val="00FD790E"/>
    <w:rsid w:val="00FE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6D3A2"/>
  <w15:chartTrackingRefBased/>
  <w15:docId w15:val="{AC8CB982-ED1F-44E1-AF6E-EF1A49CA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B74"/>
  </w:style>
  <w:style w:type="paragraph" w:styleId="Footer">
    <w:name w:val="footer"/>
    <w:basedOn w:val="Normal"/>
    <w:link w:val="FooterChar"/>
    <w:uiPriority w:val="99"/>
    <w:unhideWhenUsed/>
    <w:rsid w:val="003E0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B74"/>
  </w:style>
  <w:style w:type="paragraph" w:styleId="ListParagraph">
    <w:name w:val="List Paragraph"/>
    <w:basedOn w:val="Normal"/>
    <w:uiPriority w:val="34"/>
    <w:qFormat/>
    <w:rsid w:val="00B44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2732</TotalTime>
  <Pages>9</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Kroll</dc:creator>
  <cp:keywords/>
  <dc:description/>
  <cp:lastModifiedBy>Kyra Kroll</cp:lastModifiedBy>
  <cp:revision>197</cp:revision>
  <cp:lastPrinted>2022-11-10T04:46:00Z</cp:lastPrinted>
  <dcterms:created xsi:type="dcterms:W3CDTF">2022-11-07T19:49:00Z</dcterms:created>
  <dcterms:modified xsi:type="dcterms:W3CDTF">2022-11-10T05:09:00Z</dcterms:modified>
</cp:coreProperties>
</file>